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D1B9" w14:textId="77777777" w:rsidR="0050179F" w:rsidRDefault="0050179F" w:rsidP="00694C79">
      <w:pPr>
        <w:rPr>
          <w:rFonts w:ascii="Arial" w:hAnsi="Arial" w:cs="Arial"/>
          <w:b/>
          <w:sz w:val="20"/>
          <w:szCs w:val="20"/>
        </w:rPr>
        <w:sectPr w:rsidR="0050179F" w:rsidSect="009839FB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567" w:left="851" w:header="709" w:footer="709" w:gutter="0"/>
          <w:cols w:space="708"/>
          <w:titlePg/>
          <w:docGrid w:linePitch="360"/>
        </w:sectPr>
      </w:pPr>
    </w:p>
    <w:p w14:paraId="1864CA14" w14:textId="77777777" w:rsidR="008443B5" w:rsidRPr="00870E3C" w:rsidRDefault="00000000" w:rsidP="008443B5">
      <w:pPr>
        <w:jc w:val="center"/>
        <w:rPr>
          <w:rFonts w:ascii="Arial" w:eastAsia="Arial" w:hAnsi="Arial" w:cs="Arial"/>
          <w:b/>
          <w:bCs/>
          <w:color w:val="000000"/>
        </w:rPr>
      </w:pPr>
      <w:r w:rsidRPr="00870E3C">
        <w:rPr>
          <w:rFonts w:ascii="Arial" w:eastAsia="Arial" w:hAnsi="Arial" w:cs="Arial"/>
          <w:b/>
          <w:bCs/>
          <w:color w:val="000000"/>
        </w:rPr>
        <w:t xml:space="preserve">QUESTIONÁRIO DE </w:t>
      </w:r>
      <w:r w:rsidRPr="00870E3C">
        <w:rPr>
          <w:rFonts w:ascii="Arial" w:eastAsia="Arial" w:hAnsi="Arial" w:cs="Arial"/>
          <w:b/>
          <w:bCs/>
          <w:i/>
          <w:color w:val="000000"/>
        </w:rPr>
        <w:t>DUE DILIGENCE</w:t>
      </w:r>
      <w:r w:rsidRPr="00870E3C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6DA91796" w14:textId="77777777" w:rsidR="008443B5" w:rsidRPr="00870E3C" w:rsidRDefault="008443B5" w:rsidP="008443B5">
      <w:pPr>
        <w:rPr>
          <w:rFonts w:ascii="Arial" w:eastAsia="Arial" w:hAnsi="Arial" w:cs="Arial"/>
          <w:color w:val="000000"/>
        </w:rPr>
      </w:pPr>
    </w:p>
    <w:p w14:paraId="0AFAC9C9" w14:textId="77777777" w:rsidR="008443B5" w:rsidRPr="008F0A02" w:rsidRDefault="00000000" w:rsidP="008443B5">
      <w:pPr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 xml:space="preserve">    1. Informações Cadastrais </w:t>
      </w:r>
    </w:p>
    <w:p w14:paraId="521BD3E6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Razão social: </w:t>
      </w:r>
    </w:p>
    <w:p w14:paraId="109CFB05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CNPJ: </w:t>
      </w:r>
    </w:p>
    <w:p w14:paraId="7156A7D6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E-mail: </w:t>
      </w:r>
    </w:p>
    <w:p w14:paraId="24719F5A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Website:</w:t>
      </w:r>
    </w:p>
    <w:p w14:paraId="35FAF4AC" w14:textId="77777777" w:rsidR="008443B5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0AB4">
        <w:rPr>
          <w:rFonts w:ascii="Arial" w:hAnsi="Arial" w:cs="Arial"/>
          <w:sz w:val="20"/>
          <w:szCs w:val="20"/>
        </w:rPr>
        <w:t xml:space="preserve">Telefone: </w:t>
      </w:r>
      <w:r w:rsidRPr="009C0AB4">
        <w:rPr>
          <w:rFonts w:ascii="Arial" w:hAnsi="Arial" w:cs="Arial"/>
          <w:vanish/>
          <w:sz w:val="20"/>
          <w:szCs w:val="20"/>
        </w:rPr>
        <w:t xml:space="preserve">.8.2 </w:t>
      </w:r>
      <w:r w:rsidRPr="009C0AB4">
        <w:rPr>
          <w:rFonts w:ascii="Arial" w:hAnsi="Arial" w:cs="Arial"/>
          <w:vanish/>
          <w:sz w:val="20"/>
          <w:szCs w:val="20"/>
        </w:rPr>
        <w:tab/>
        <w:t xml:space="preserve">e 1 </w:t>
      </w:r>
      <w:r w:rsidRPr="009C0AB4">
        <w:rPr>
          <w:rFonts w:ascii="Arial" w:hAnsi="Arial" w:cs="Arial"/>
          <w:vanish/>
          <w:sz w:val="20"/>
          <w:szCs w:val="20"/>
        </w:rPr>
        <w:cr/>
        <w:t xml:space="preserve"> enas 0,5 as quest</w:t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  <w:r w:rsidRPr="009C0AB4">
        <w:rPr>
          <w:rFonts w:ascii="Arial" w:hAnsi="Arial" w:cs="Arial"/>
          <w:vanish/>
          <w:sz w:val="20"/>
          <w:szCs w:val="20"/>
        </w:rPr>
        <w:fldChar w:fldCharType="begin"/>
      </w:r>
      <w:r w:rsidRPr="009C0AB4">
        <w:rPr>
          <w:rFonts w:ascii="Arial" w:hAnsi="Arial" w:cs="Arial"/>
          <w:vanish/>
          <w:sz w:val="20"/>
          <w:szCs w:val="20"/>
        </w:rPr>
        <w:instrText>PAGE</w:instrText>
      </w:r>
      <w:r w:rsidRPr="009C0AB4">
        <w:rPr>
          <w:rFonts w:ascii="Arial" w:hAnsi="Arial" w:cs="Arial"/>
          <w:vanish/>
          <w:sz w:val="20"/>
          <w:szCs w:val="20"/>
        </w:rPr>
        <w:fldChar w:fldCharType="separate"/>
      </w:r>
      <w:r w:rsidRPr="009C0AB4">
        <w:rPr>
          <w:rFonts w:ascii="Arial" w:hAnsi="Arial" w:cs="Arial"/>
          <w:noProof/>
          <w:vanish/>
          <w:sz w:val="20"/>
          <w:szCs w:val="20"/>
        </w:rPr>
        <w:t>52</w:t>
      </w:r>
      <w:r w:rsidRPr="009C0AB4">
        <w:rPr>
          <w:rFonts w:ascii="Arial" w:hAnsi="Arial" w:cs="Arial"/>
          <w:vanish/>
          <w:sz w:val="20"/>
          <w:szCs w:val="20"/>
        </w:rPr>
        <w:fldChar w:fldCharType="end"/>
      </w:r>
    </w:p>
    <w:p w14:paraId="77892E11" w14:textId="77777777" w:rsidR="008443B5" w:rsidRPr="009C0AB4" w:rsidRDefault="008443B5" w:rsidP="008443B5">
      <w:pPr>
        <w:spacing w:after="160" w:line="259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64B93C3B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Ramo principal de atividade da empresa:</w:t>
      </w:r>
    </w:p>
    <w:p w14:paraId="31489F97" w14:textId="77777777" w:rsidR="008443B5" w:rsidRPr="008F0A02" w:rsidRDefault="00000000" w:rsidP="008443B5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 xml:space="preserve">Comercial </w:t>
      </w:r>
    </w:p>
    <w:p w14:paraId="4A1F3CDF" w14:textId="77777777" w:rsidR="008443B5" w:rsidRPr="008F0A02" w:rsidRDefault="00000000" w:rsidP="008443B5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Industrial</w:t>
      </w:r>
    </w:p>
    <w:p w14:paraId="2B6F08C3" w14:textId="77777777" w:rsidR="008443B5" w:rsidRPr="008F0A02" w:rsidRDefault="00000000" w:rsidP="008443B5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Prestação de Serviço</w:t>
      </w:r>
    </w:p>
    <w:p w14:paraId="5DAFDAD5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E6B0DD9" w14:textId="77777777" w:rsidR="008443B5" w:rsidRPr="008F0A02" w:rsidRDefault="00000000" w:rsidP="008443B5">
      <w:pPr>
        <w:numPr>
          <w:ilvl w:val="1"/>
          <w:numId w:val="2"/>
        </w:numPr>
        <w:tabs>
          <w:tab w:val="left" w:pos="851"/>
        </w:tabs>
        <w:spacing w:after="160" w:line="259" w:lineRule="auto"/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Informar número de </w:t>
      </w:r>
      <w:r w:rsidRPr="008F0A02">
        <w:rPr>
          <w:rFonts w:ascii="Arial" w:hAnsi="Arial" w:cs="Arial"/>
          <w:sz w:val="20"/>
          <w:szCs w:val="20"/>
        </w:rPr>
        <w:t xml:space="preserve">Empregados: </w:t>
      </w:r>
    </w:p>
    <w:p w14:paraId="2BFF09F6" w14:textId="77777777" w:rsidR="008443B5" w:rsidRPr="008F0A02" w:rsidRDefault="008443B5" w:rsidP="008443B5">
      <w:pPr>
        <w:jc w:val="both"/>
        <w:rPr>
          <w:rFonts w:ascii="Arial" w:hAnsi="Arial" w:cs="Arial"/>
          <w:sz w:val="20"/>
          <w:szCs w:val="20"/>
        </w:rPr>
      </w:pPr>
    </w:p>
    <w:p w14:paraId="722DEAD2" w14:textId="77777777" w:rsidR="008443B5" w:rsidRPr="008F0A02" w:rsidRDefault="00000000" w:rsidP="008443B5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Gestão</w:t>
      </w:r>
    </w:p>
    <w:p w14:paraId="66966CED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3DDBD01" w14:textId="77777777" w:rsidR="008443B5" w:rsidRPr="008F0A02" w:rsidRDefault="00000000" w:rsidP="008443B5">
      <w:pPr>
        <w:numPr>
          <w:ilvl w:val="1"/>
          <w:numId w:val="2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Código de Ética, Guia de Conduta ou documentos correlatos que descrevem as condutas éticas que devam ser observadas pelos integrantes da Alta Administração, empregados próprios e/ou terceirizados?</w:t>
      </w:r>
    </w:p>
    <w:p w14:paraId="5CA8A155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C422F24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2175C2F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5384453" w14:textId="77777777" w:rsidR="008443B5" w:rsidRPr="004608EB" w:rsidRDefault="00000000" w:rsidP="008443B5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73DD58C1">
        <w:rPr>
          <w:rFonts w:ascii="Arial" w:hAnsi="Arial" w:cs="Arial"/>
          <w:sz w:val="20"/>
          <w:szCs w:val="20"/>
        </w:rPr>
        <w:t>A empresa divulga publicamente relatório anual sobre sua atuação referente aos eixos financeiros, ambientais e sociais?</w:t>
      </w:r>
    </w:p>
    <w:p w14:paraId="0AA20869" w14:textId="77777777" w:rsidR="008443B5" w:rsidRPr="008443B5" w:rsidRDefault="00000000" w:rsidP="008443B5">
      <w:pPr>
        <w:ind w:left="644" w:hanging="360"/>
        <w:contextualSpacing/>
        <w:jc w:val="both"/>
        <w:rPr>
          <w:rFonts w:ascii="Arial" w:hAnsi="Arial" w:cs="Arial"/>
          <w:color w:val="FFFFFF"/>
          <w:sz w:val="20"/>
          <w:szCs w:val="20"/>
        </w:rPr>
      </w:pPr>
      <w:r w:rsidRPr="73DD58C1">
        <w:rPr>
          <w:rFonts w:ascii="Wingdings" w:eastAsia="Wingdings" w:hAnsi="Wingdings" w:cs="Wingdings"/>
          <w:sz w:val="20"/>
          <w:szCs w:val="20"/>
        </w:rPr>
        <w:t>o</w:t>
      </w:r>
      <w:r w:rsidRPr="73DD58C1">
        <w:rPr>
          <w:rFonts w:ascii="Arial" w:hAnsi="Arial" w:cs="Arial"/>
          <w:sz w:val="20"/>
          <w:szCs w:val="20"/>
        </w:rPr>
        <w:t xml:space="preserve"> Sim</w:t>
      </w:r>
      <w:r>
        <w:tab/>
      </w:r>
      <w:r>
        <w:tab/>
      </w:r>
      <w:r w:rsidRPr="73DD58C1">
        <w:rPr>
          <w:rFonts w:ascii="Wingdings" w:eastAsia="Wingdings" w:hAnsi="Wingdings" w:cs="Wingdings"/>
          <w:sz w:val="20"/>
          <w:szCs w:val="20"/>
        </w:rPr>
        <w:t>o</w:t>
      </w:r>
      <w:r w:rsidRPr="73DD58C1">
        <w:rPr>
          <w:rFonts w:ascii="Arial" w:hAnsi="Arial" w:cs="Arial"/>
          <w:sz w:val="20"/>
          <w:szCs w:val="20"/>
        </w:rPr>
        <w:t xml:space="preserve"> Não</w:t>
      </w:r>
    </w:p>
    <w:p w14:paraId="0529591F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E4CBDD9" w14:textId="77777777" w:rsidR="008443B5" w:rsidRDefault="008443B5" w:rsidP="008443B5">
      <w:pPr>
        <w:spacing w:after="160" w:line="259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011C0188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algum certificado do sistema gestão? (ISO 9.001, 14.001, 16.001, 27.001, 37.001, OHSAS 18.001, entre outros)?</w:t>
      </w:r>
    </w:p>
    <w:p w14:paraId="2A736DC3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73DD58C1">
        <w:rPr>
          <w:rFonts w:ascii="Wingdings" w:eastAsia="Wingdings" w:hAnsi="Wingdings" w:cs="Wingdings"/>
          <w:sz w:val="20"/>
          <w:szCs w:val="20"/>
        </w:rPr>
        <w:t>o</w:t>
      </w:r>
      <w:r w:rsidRPr="73DD58C1">
        <w:rPr>
          <w:rFonts w:ascii="Arial" w:hAnsi="Arial" w:cs="Arial"/>
          <w:sz w:val="20"/>
          <w:szCs w:val="20"/>
        </w:rPr>
        <w:t xml:space="preserve"> Sim</w:t>
      </w:r>
      <w:r>
        <w:tab/>
      </w:r>
      <w:r>
        <w:tab/>
      </w:r>
      <w:r w:rsidRPr="73DD58C1">
        <w:rPr>
          <w:rFonts w:ascii="Wingdings" w:eastAsia="Wingdings" w:hAnsi="Wingdings" w:cs="Wingdings"/>
          <w:sz w:val="20"/>
          <w:szCs w:val="20"/>
        </w:rPr>
        <w:t>o</w:t>
      </w:r>
      <w:r w:rsidRPr="73DD58C1">
        <w:rPr>
          <w:rFonts w:ascii="Arial" w:hAnsi="Arial" w:cs="Arial"/>
          <w:sz w:val="20"/>
          <w:szCs w:val="20"/>
        </w:rPr>
        <w:t xml:space="preserve"> Não</w:t>
      </w:r>
    </w:p>
    <w:p w14:paraId="2946A3E4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Requer a apresentação de evidência (s). </w:t>
      </w:r>
      <w:r>
        <w:rPr>
          <w:rFonts w:ascii="Arial" w:hAnsi="Arial" w:cs="Arial"/>
          <w:color w:val="FF0000"/>
          <w:sz w:val="20"/>
          <w:szCs w:val="20"/>
        </w:rPr>
        <w:t>Os arquivos deverão ser nomeados contendo a referência deste item do FQ415-042.</w:t>
      </w:r>
    </w:p>
    <w:p w14:paraId="160A1CD6" w14:textId="77777777" w:rsidR="008443B5" w:rsidRPr="008F0A02" w:rsidRDefault="008443B5" w:rsidP="008443B5">
      <w:pPr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D010603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promove ações de capacitação do público interno em questões relacionadas a gestão ambiental, diversidade, assédio, direitos humanos, anticorrupção, etc.?</w:t>
      </w:r>
    </w:p>
    <w:p w14:paraId="4B506F21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7C41280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6806A1FF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81AA3F" w14:textId="77777777" w:rsidR="008443B5" w:rsidRPr="008F0A02" w:rsidRDefault="00000000" w:rsidP="008443B5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Social (Direitos Humanos)</w:t>
      </w:r>
    </w:p>
    <w:p w14:paraId="466D2155" w14:textId="77777777" w:rsidR="008443B5" w:rsidRPr="008F0A02" w:rsidRDefault="008443B5" w:rsidP="008443B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A489AD" w14:textId="77777777" w:rsidR="008443B5" w:rsidRPr="000D3B9F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0D3B9F">
        <w:rPr>
          <w:rFonts w:ascii="Arial" w:hAnsi="Arial" w:cs="Arial"/>
          <w:sz w:val="20"/>
          <w:szCs w:val="20"/>
          <w:highlight w:val="cyan"/>
        </w:rPr>
        <w:t xml:space="preserve">A sua empresa responde ou respondeu, nos últimos 3 anos, processo judicial ou administrativo decorrente de práticas envolvendo trabalho forçado ou compulsório e/ou trabalho infantil, em suas próprias operações ou em sua cadeia de suprimentos? </w:t>
      </w:r>
    </w:p>
    <w:p w14:paraId="3A429CD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0D3B9F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0D3B9F">
        <w:rPr>
          <w:rFonts w:ascii="Arial" w:hAnsi="Arial" w:cs="Arial"/>
          <w:sz w:val="20"/>
          <w:szCs w:val="20"/>
          <w:highlight w:val="cyan"/>
        </w:rPr>
        <w:t xml:space="preserve"> Sim</w:t>
      </w:r>
      <w:r w:rsidRPr="000D3B9F">
        <w:rPr>
          <w:rFonts w:ascii="Arial" w:hAnsi="Arial" w:cs="Arial"/>
          <w:sz w:val="20"/>
          <w:szCs w:val="20"/>
          <w:highlight w:val="cyan"/>
        </w:rPr>
        <w:tab/>
      </w:r>
      <w:r w:rsidRPr="000D3B9F">
        <w:rPr>
          <w:rFonts w:ascii="Arial" w:hAnsi="Arial" w:cs="Arial"/>
          <w:sz w:val="20"/>
          <w:szCs w:val="20"/>
          <w:highlight w:val="cyan"/>
        </w:rPr>
        <w:tab/>
      </w:r>
      <w:r w:rsidRPr="000D3B9F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0D3B9F">
        <w:rPr>
          <w:rFonts w:ascii="Arial" w:hAnsi="Arial" w:cs="Arial"/>
          <w:sz w:val="20"/>
          <w:szCs w:val="20"/>
          <w:highlight w:val="cyan"/>
        </w:rPr>
        <w:t xml:space="preserve"> Não</w:t>
      </w:r>
    </w:p>
    <w:p w14:paraId="2887F2FF" w14:textId="77777777" w:rsidR="008443B5" w:rsidRPr="000D3B9F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>: Se positivo, apresentar evidência (s) com o número do processo e instância.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0281E307" w14:textId="77777777" w:rsidR="008443B5" w:rsidRPr="000D3B9F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0D3B9F">
        <w:rPr>
          <w:rFonts w:ascii="Arial" w:hAnsi="Arial" w:cs="Arial"/>
          <w:sz w:val="20"/>
          <w:szCs w:val="20"/>
          <w:highlight w:val="cyan"/>
        </w:rPr>
        <w:lastRenderedPageBreak/>
        <w:t xml:space="preserve">A sua empresa responde ou respondeu, nos últimos 3 anos, processo judicial ou administrativo decorrente de práticas envolvendo assédio moral ou sexual e/ou discriminação em suas próprias operações ou em sua cadeia de suprimentos? </w:t>
      </w:r>
    </w:p>
    <w:p w14:paraId="4BEF347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0D3B9F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0D3B9F">
        <w:rPr>
          <w:rFonts w:ascii="Arial" w:hAnsi="Arial" w:cs="Arial"/>
          <w:sz w:val="20"/>
          <w:szCs w:val="20"/>
          <w:highlight w:val="cyan"/>
        </w:rPr>
        <w:t xml:space="preserve"> Sim</w:t>
      </w:r>
      <w:r w:rsidRPr="000D3B9F">
        <w:rPr>
          <w:rFonts w:ascii="Arial" w:hAnsi="Arial" w:cs="Arial"/>
          <w:sz w:val="20"/>
          <w:szCs w:val="20"/>
          <w:highlight w:val="cyan"/>
        </w:rPr>
        <w:tab/>
      </w:r>
      <w:r w:rsidRPr="000D3B9F">
        <w:rPr>
          <w:rFonts w:ascii="Arial" w:hAnsi="Arial" w:cs="Arial"/>
          <w:sz w:val="20"/>
          <w:szCs w:val="20"/>
          <w:highlight w:val="cyan"/>
        </w:rPr>
        <w:tab/>
      </w:r>
      <w:r w:rsidRPr="000D3B9F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0D3B9F">
        <w:rPr>
          <w:rFonts w:ascii="Arial" w:hAnsi="Arial" w:cs="Arial"/>
          <w:sz w:val="20"/>
          <w:szCs w:val="20"/>
          <w:highlight w:val="cyan"/>
        </w:rPr>
        <w:t xml:space="preserve"> Não</w:t>
      </w:r>
    </w:p>
    <w:p w14:paraId="32BCD0E4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>: Se positivo, apresentar evidência (s) com o número do processo e instância.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0A67786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D440819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73DD58C1">
        <w:rPr>
          <w:rFonts w:ascii="Arial" w:hAnsi="Arial" w:cs="Arial"/>
          <w:sz w:val="20"/>
          <w:szCs w:val="20"/>
        </w:rPr>
        <w:t>A sua empresa promove o engajamento do público interno, incluindo trabalhadores terceirizados, no combate a qualquer prática de discriminação em matéria de emprego e ocupação?</w:t>
      </w:r>
    </w:p>
    <w:p w14:paraId="15F79EAC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78EDC10" w14:textId="77777777" w:rsidR="008443B5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      </w:t>
      </w:r>
      <w:r w:rsidRPr="008F0A02">
        <w:rPr>
          <w:rFonts w:ascii="Arial" w:hAnsi="Arial" w:cs="Arial"/>
          <w:color w:val="FF0000"/>
          <w:sz w:val="20"/>
          <w:szCs w:val="20"/>
        </w:rPr>
        <w:t>Considerar iniciativas ou procedimentos relacionados: à seleção e contratação, promoção, acesso a treinamento, sensibilização dos funcionários diretos e trabalhadores terceirizados para o tema.</w:t>
      </w:r>
    </w:p>
    <w:p w14:paraId="1E9D38C4" w14:textId="77777777" w:rsidR="008443B5" w:rsidRPr="008F0A02" w:rsidRDefault="008443B5" w:rsidP="008443B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09780B6" w14:textId="77777777" w:rsidR="008443B5" w:rsidRDefault="00000000" w:rsidP="008443B5">
      <w:pPr>
        <w:shd w:val="clear" w:color="auto" w:fill="D9D9D9"/>
        <w:ind w:left="426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 Em caso de resposta positiva, considerar </w:t>
      </w:r>
      <w:r>
        <w:rPr>
          <w:rFonts w:ascii="Arial" w:hAnsi="Arial" w:cs="Arial"/>
          <w:color w:val="FF0000"/>
          <w:sz w:val="20"/>
          <w:szCs w:val="20"/>
        </w:rPr>
        <w:t xml:space="preserve">que </w:t>
      </w:r>
      <w:r w:rsidRPr="008F0A02">
        <w:rPr>
          <w:rFonts w:ascii="Arial" w:hAnsi="Arial" w:cs="Arial"/>
          <w:color w:val="FF0000"/>
          <w:sz w:val="20"/>
          <w:szCs w:val="20"/>
        </w:rPr>
        <w:t>pelo menos um</w:t>
      </w:r>
      <w:r>
        <w:rPr>
          <w:rFonts w:ascii="Arial" w:hAnsi="Arial" w:cs="Arial"/>
          <w:color w:val="FF0000"/>
          <w:sz w:val="20"/>
          <w:szCs w:val="20"/>
        </w:rPr>
        <w:t xml:space="preserve"> dos </w:t>
      </w:r>
      <w:r w:rsidRPr="008F0A02">
        <w:rPr>
          <w:rFonts w:ascii="Arial" w:hAnsi="Arial" w:cs="Arial"/>
          <w:color w:val="FF0000"/>
          <w:sz w:val="20"/>
          <w:szCs w:val="20"/>
        </w:rPr>
        <w:t>temas seguintes são atendidos: Incentiva ações para a alimentação saudável, academia, ginástica laboral e outras atividades que promovam o bem estar e uma vida mais saudável (física e psíquica); Conscientiza, informa e estimula seus funcionários quanto a um estilo de vida saudável; Acompanha a situação de seus funcionários quanto a aspectos relacionados à sua qualidade de vida e estrutura programas que incentivem progressos em relação ao tema; Possui programas que incentivem a redução de horas-extras e equilíbrio entre carga horária disponível e demanda de trabalho.</w:t>
      </w:r>
    </w:p>
    <w:p w14:paraId="1F3180DD" w14:textId="77777777" w:rsidR="008443B5" w:rsidRPr="008F0A02" w:rsidRDefault="008443B5" w:rsidP="008443B5">
      <w:pPr>
        <w:shd w:val="clear" w:color="auto" w:fill="D9D9D9"/>
        <w:ind w:left="426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49296159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2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3885C9C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155BF3D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tem política de diversidade publicamente disponível que inclua fatores de diversidade como gênero, cor, etnia, orientação sexual, pa</w:t>
      </w:r>
      <w:r>
        <w:rPr>
          <w:rFonts w:ascii="Arial" w:hAnsi="Arial" w:cs="Arial"/>
          <w:sz w:val="20"/>
          <w:szCs w:val="20"/>
        </w:rPr>
        <w:t>í</w:t>
      </w:r>
      <w:r w:rsidRPr="008F0A02">
        <w:rPr>
          <w:rFonts w:ascii="Arial" w:hAnsi="Arial" w:cs="Arial"/>
          <w:sz w:val="20"/>
          <w:szCs w:val="20"/>
        </w:rPr>
        <w:t>s de origem ou nacionalidade?</w:t>
      </w:r>
    </w:p>
    <w:p w14:paraId="41965696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F8480A6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9483712" w14:textId="77777777" w:rsidR="008443B5" w:rsidRPr="008F0A02" w:rsidRDefault="008443B5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275946A" w14:textId="77777777" w:rsidR="008443B5" w:rsidRDefault="008443B5" w:rsidP="008443B5">
      <w:pPr>
        <w:spacing w:after="160" w:line="259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3CB8F69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Nos quadros da empresa tem mulheres ocupando cargo de gerência e/ou diretoria?</w:t>
      </w:r>
    </w:p>
    <w:p w14:paraId="23496E03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Quantas? 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30E2BC6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1B23E18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Nos quadros da empresa tem negros ocupando cargo de gerência e/ou diretoria?</w:t>
      </w:r>
    </w:p>
    <w:p w14:paraId="0E04FF88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Quantos? 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0CBAB97" w14:textId="77777777" w:rsidR="008443B5" w:rsidRPr="008F0A02" w:rsidRDefault="008443B5" w:rsidP="008443B5">
      <w:pPr>
        <w:ind w:left="811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082BFFB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Na empresa existe diferença na remuneração entre pessoas de gêneros diferentes ocupantes de cargos de gerência e/ou diretoria?</w:t>
      </w:r>
    </w:p>
    <w:p w14:paraId="430BF166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Percentual médio da diferença_____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C38C181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8643778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Nos quadros da empresa tem pessoas </w:t>
      </w:r>
      <w:r>
        <w:rPr>
          <w:rFonts w:ascii="Arial" w:hAnsi="Arial" w:cs="Arial"/>
          <w:sz w:val="20"/>
          <w:szCs w:val="20"/>
        </w:rPr>
        <w:t xml:space="preserve">com </w:t>
      </w:r>
      <w:r w:rsidRPr="008F0A02">
        <w:rPr>
          <w:rFonts w:ascii="Arial" w:hAnsi="Arial" w:cs="Arial"/>
          <w:sz w:val="20"/>
          <w:szCs w:val="20"/>
        </w:rPr>
        <w:t>deficiência</w:t>
      </w:r>
      <w:r>
        <w:rPr>
          <w:rFonts w:ascii="Arial" w:hAnsi="Arial" w:cs="Arial"/>
          <w:sz w:val="20"/>
          <w:szCs w:val="20"/>
        </w:rPr>
        <w:t xml:space="preserve"> (PcD)</w:t>
      </w:r>
      <w:r w:rsidRPr="008F0A02">
        <w:rPr>
          <w:rFonts w:ascii="Arial" w:hAnsi="Arial" w:cs="Arial"/>
          <w:sz w:val="20"/>
          <w:szCs w:val="20"/>
        </w:rPr>
        <w:t>?</w:t>
      </w:r>
    </w:p>
    <w:p w14:paraId="67B0ECFA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Quantas? 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98032BA" w14:textId="77777777" w:rsidR="008443B5" w:rsidRPr="008F0A02" w:rsidRDefault="008443B5" w:rsidP="008443B5">
      <w:pPr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626BF5F" w14:textId="77777777" w:rsidR="008443B5" w:rsidRPr="008F0A02" w:rsidRDefault="00000000" w:rsidP="008443B5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Ambiental</w:t>
      </w:r>
    </w:p>
    <w:p w14:paraId="67886305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64BA9E7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O monitoramento e a mitigação dos riscos socioambientais fazem parte da estratégia da </w:t>
      </w:r>
      <w:r>
        <w:rPr>
          <w:rFonts w:ascii="Arial" w:hAnsi="Arial" w:cs="Arial"/>
          <w:sz w:val="20"/>
          <w:szCs w:val="20"/>
        </w:rPr>
        <w:t xml:space="preserve">alta administração da </w:t>
      </w:r>
      <w:r w:rsidRPr="008F0A02">
        <w:rPr>
          <w:rFonts w:ascii="Arial" w:hAnsi="Arial" w:cs="Arial"/>
          <w:sz w:val="20"/>
          <w:szCs w:val="20"/>
        </w:rPr>
        <w:t>empresa?</w:t>
      </w:r>
    </w:p>
    <w:p w14:paraId="4FC2031F" w14:textId="77777777" w:rsidR="008443B5" w:rsidRPr="007020E4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0FE8E02" w14:textId="77777777" w:rsidR="008443B5" w:rsidRPr="009C0AB4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C0AB4">
        <w:rPr>
          <w:rFonts w:ascii="Arial" w:hAnsi="Arial" w:cs="Arial"/>
          <w:sz w:val="20"/>
          <w:szCs w:val="20"/>
          <w:highlight w:val="cyan"/>
        </w:rPr>
        <w:lastRenderedPageBreak/>
        <w:t>A empresa possui licença (s) ambiental (is) para o funcionamento? (Licença de Operação - LO ou equivalente)?</w:t>
      </w:r>
      <w:r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09AC316" w14:textId="77777777" w:rsidR="008443B5" w:rsidRPr="009C0AB4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C0AB4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Sim</w:t>
      </w:r>
      <w:r w:rsidRPr="009C0AB4">
        <w:rPr>
          <w:rFonts w:ascii="Arial" w:hAnsi="Arial" w:cs="Arial"/>
          <w:sz w:val="20"/>
          <w:szCs w:val="20"/>
          <w:highlight w:val="cyan"/>
        </w:rPr>
        <w:tab/>
      </w:r>
      <w:r w:rsidRPr="009C0AB4">
        <w:rPr>
          <w:rFonts w:ascii="Arial" w:hAnsi="Arial" w:cs="Arial"/>
          <w:sz w:val="20"/>
          <w:szCs w:val="20"/>
          <w:highlight w:val="cyan"/>
        </w:rPr>
        <w:tab/>
      </w:r>
      <w:r w:rsidRPr="009C0AB4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Não          </w:t>
      </w:r>
      <w:r w:rsidRPr="009C0AB4">
        <w:rPr>
          <w:rFonts w:ascii="Wingdings" w:eastAsia="Wingdings" w:hAnsi="Wingdings" w:cs="Arial"/>
          <w:sz w:val="20"/>
          <w:szCs w:val="20"/>
          <w:highlight w:val="cyan"/>
        </w:rPr>
        <w:t>o</w:t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Não se aplica       </w:t>
      </w:r>
    </w:p>
    <w:p w14:paraId="6C3AED18" w14:textId="77777777" w:rsidR="008443B5" w:rsidRPr="0065284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652842">
        <w:rPr>
          <w:rFonts w:ascii="Arial" w:hAnsi="Arial" w:cs="Arial"/>
          <w:sz w:val="20"/>
          <w:szCs w:val="20"/>
        </w:rPr>
        <w:t xml:space="preserve">                   </w:t>
      </w:r>
    </w:p>
    <w:p w14:paraId="2BA6A436" w14:textId="77777777" w:rsidR="008443B5" w:rsidRPr="0065284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65284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652842">
        <w:rPr>
          <w:rFonts w:ascii="Arial" w:hAnsi="Arial" w:cs="Arial"/>
          <w:color w:val="FF0000"/>
          <w:sz w:val="20"/>
          <w:szCs w:val="20"/>
        </w:rPr>
        <w:t xml:space="preserve"> - Caso seja aplicado à atividade da empresa a necessidade da licença ambiental.</w:t>
      </w:r>
    </w:p>
    <w:p w14:paraId="32F67413" w14:textId="77777777" w:rsidR="008443B5" w:rsidRPr="0065284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65284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652842">
        <w:rPr>
          <w:rFonts w:ascii="Arial" w:hAnsi="Arial" w:cs="Arial"/>
          <w:color w:val="FF0000"/>
          <w:sz w:val="20"/>
          <w:szCs w:val="20"/>
        </w:rPr>
        <w:t xml:space="preserve"> 2 – Requer a apresentação de evidência (s). Os arquivos deverão ser nomeados contendo a referência deste item do FQ415-042.</w:t>
      </w:r>
    </w:p>
    <w:p w14:paraId="33CFC92E" w14:textId="77777777" w:rsidR="008443B5" w:rsidRPr="009C0AB4" w:rsidRDefault="008443B5" w:rsidP="008443B5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  <w:highlight w:val="cyan"/>
        </w:rPr>
      </w:pPr>
    </w:p>
    <w:p w14:paraId="4565C01A" w14:textId="77777777" w:rsidR="008443B5" w:rsidRPr="000D3B9F" w:rsidRDefault="00000000" w:rsidP="008443B5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0D3B9F">
        <w:rPr>
          <w:rFonts w:ascii="Arial" w:hAnsi="Arial" w:cs="Arial"/>
          <w:sz w:val="20"/>
          <w:szCs w:val="20"/>
        </w:rPr>
        <w:t>A empresa possui passivos ambientais?</w:t>
      </w:r>
    </w:p>
    <w:p w14:paraId="6B878FD7" w14:textId="77777777" w:rsidR="008443B5" w:rsidRPr="000D3B9F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0D3B9F">
        <w:rPr>
          <w:rFonts w:ascii="Wingdings" w:eastAsia="Wingdings" w:hAnsi="Wingdings" w:cs="Arial"/>
          <w:sz w:val="20"/>
          <w:szCs w:val="20"/>
        </w:rPr>
        <w:t>o</w:t>
      </w:r>
      <w:r w:rsidRPr="000D3B9F">
        <w:rPr>
          <w:rFonts w:ascii="Arial" w:hAnsi="Arial" w:cs="Arial"/>
          <w:sz w:val="20"/>
          <w:szCs w:val="20"/>
        </w:rPr>
        <w:t xml:space="preserve"> Sim</w:t>
      </w:r>
      <w:r w:rsidRPr="000D3B9F">
        <w:rPr>
          <w:rFonts w:ascii="Arial" w:hAnsi="Arial" w:cs="Arial"/>
          <w:sz w:val="20"/>
          <w:szCs w:val="20"/>
        </w:rPr>
        <w:tab/>
      </w:r>
      <w:r w:rsidRPr="000D3B9F">
        <w:rPr>
          <w:rFonts w:ascii="Arial" w:hAnsi="Arial" w:cs="Arial"/>
          <w:sz w:val="20"/>
          <w:szCs w:val="20"/>
        </w:rPr>
        <w:tab/>
      </w:r>
      <w:r w:rsidRPr="000D3B9F">
        <w:rPr>
          <w:rFonts w:ascii="Wingdings" w:eastAsia="Wingdings" w:hAnsi="Wingdings" w:cs="Arial"/>
          <w:sz w:val="20"/>
          <w:szCs w:val="20"/>
        </w:rPr>
        <w:t>o</w:t>
      </w:r>
      <w:r w:rsidRPr="000D3B9F">
        <w:rPr>
          <w:rFonts w:ascii="Arial" w:hAnsi="Arial" w:cs="Arial"/>
          <w:sz w:val="20"/>
          <w:szCs w:val="20"/>
        </w:rPr>
        <w:t xml:space="preserve"> Não</w:t>
      </w:r>
    </w:p>
    <w:p w14:paraId="4AA6289C" w14:textId="77777777" w:rsidR="008443B5" w:rsidRPr="009C0AB4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</w:p>
    <w:p w14:paraId="6370CC1A" w14:textId="77777777" w:rsidR="008443B5" w:rsidRPr="009C0AB4" w:rsidRDefault="00000000" w:rsidP="008443B5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C0AB4">
        <w:rPr>
          <w:rFonts w:ascii="Arial" w:hAnsi="Arial" w:cs="Arial"/>
          <w:sz w:val="20"/>
          <w:szCs w:val="20"/>
          <w:highlight w:val="cyan"/>
        </w:rPr>
        <w:t>A empresa foi autuada, multada ou notificada nos últimos 10 anos por motivo de crime ou descumprimento da legislação ambiental?</w:t>
      </w:r>
    </w:p>
    <w:p w14:paraId="7952DCB4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AE9EEBB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2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: Se positiva apresentar evidência com o número do processo e órgão para verificação. </w:t>
      </w:r>
      <w:r>
        <w:rPr>
          <w:rFonts w:ascii="Arial" w:hAnsi="Arial" w:cs="Arial"/>
          <w:color w:val="FF0000"/>
          <w:sz w:val="20"/>
          <w:szCs w:val="20"/>
        </w:rPr>
        <w:t>Os arquivos deverão ser nomeados contendo a referência deste item do FQ415-042.</w:t>
      </w:r>
    </w:p>
    <w:p w14:paraId="7B787A2F" w14:textId="77777777" w:rsidR="008443B5" w:rsidRPr="008F0A02" w:rsidRDefault="008443B5" w:rsidP="008443B5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7F45FD3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50CFA24" w14:textId="77777777" w:rsidR="008443B5" w:rsidRPr="008F0A02" w:rsidRDefault="00000000" w:rsidP="008443B5">
      <w:pPr>
        <w:numPr>
          <w:ilvl w:val="1"/>
          <w:numId w:val="2"/>
        </w:numPr>
        <w:spacing w:before="100" w:beforeAutospacing="1" w:after="100" w:afterAutospacing="1"/>
        <w:ind w:left="811" w:hanging="454"/>
        <w:contextualSpacing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programa de Coleta seletiva implementado?</w:t>
      </w:r>
    </w:p>
    <w:p w14:paraId="6DE524C5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AC096C6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964F17D" w14:textId="77777777" w:rsidR="008443B5" w:rsidRPr="008F0A02" w:rsidRDefault="008443B5" w:rsidP="008443B5">
      <w:pPr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0910DCB" w14:textId="77777777" w:rsidR="008443B5" w:rsidRDefault="008443B5" w:rsidP="008443B5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7CB063A" w14:textId="77777777" w:rsidR="008443B5" w:rsidRPr="00417D07" w:rsidRDefault="00000000" w:rsidP="008443B5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possui política ambiental para redução da emissão de GEE (Gases do efeito estufa)?</w:t>
      </w:r>
    </w:p>
    <w:p w14:paraId="72BAC4F8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     </w:t>
      </w: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 xml:space="preserve">  </w:t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 se aplica          </w:t>
      </w:r>
    </w:p>
    <w:p w14:paraId="02235F80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213594A" w14:textId="77777777" w:rsidR="008443B5" w:rsidRPr="008F0A02" w:rsidRDefault="008443B5" w:rsidP="008443B5">
      <w:pPr>
        <w:spacing w:before="100" w:beforeAutospacing="1" w:after="100" w:afterAutospacing="1"/>
        <w:ind w:left="709" w:hanging="3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5B5530AB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A empresa tem conhecimento da procedência dos insumos utilizados no seu processo produtivo e/ou prestação de serviço?</w:t>
      </w:r>
    </w:p>
    <w:p w14:paraId="6E38F738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1B5BF8FC">
        <w:rPr>
          <w:rFonts w:ascii="Wingdings" w:eastAsia="Wingdings" w:hAnsi="Wingdings" w:cs="Arial"/>
          <w:sz w:val="20"/>
          <w:szCs w:val="20"/>
        </w:rPr>
        <w:t>o</w:t>
      </w:r>
      <w:r w:rsidRPr="1B5BF8FC">
        <w:rPr>
          <w:rFonts w:ascii="Arial" w:hAnsi="Arial" w:cs="Arial"/>
          <w:sz w:val="20"/>
          <w:szCs w:val="20"/>
        </w:rPr>
        <w:t xml:space="preserve"> Sim</w:t>
      </w:r>
      <w:r>
        <w:tab/>
      </w:r>
      <w:r>
        <w:tab/>
      </w:r>
      <w:r w:rsidRPr="1B5BF8FC">
        <w:rPr>
          <w:rFonts w:ascii="Wingdings" w:eastAsia="Wingdings" w:hAnsi="Wingdings" w:cs="Arial"/>
          <w:sz w:val="20"/>
          <w:szCs w:val="20"/>
        </w:rPr>
        <w:t>o</w:t>
      </w:r>
      <w:r w:rsidRPr="1B5BF8FC">
        <w:rPr>
          <w:rFonts w:ascii="Arial" w:hAnsi="Arial" w:cs="Arial"/>
          <w:sz w:val="20"/>
          <w:szCs w:val="20"/>
        </w:rPr>
        <w:t xml:space="preserve"> Não      </w:t>
      </w:r>
      <w:r w:rsidRPr="1B5BF8FC">
        <w:rPr>
          <w:rFonts w:ascii="Wingdings" w:eastAsia="Wingdings" w:hAnsi="Wingdings" w:cs="Arial"/>
          <w:sz w:val="20"/>
          <w:szCs w:val="20"/>
        </w:rPr>
        <w:t>o</w:t>
      </w:r>
      <w:r w:rsidRPr="1B5BF8FC">
        <w:rPr>
          <w:rFonts w:ascii="Arial" w:hAnsi="Arial" w:cs="Arial"/>
          <w:sz w:val="20"/>
          <w:szCs w:val="20"/>
        </w:rPr>
        <w:t xml:space="preserve"> Não se aplica  </w:t>
      </w:r>
    </w:p>
    <w:p w14:paraId="1A711D27" w14:textId="77777777" w:rsidR="008443B5" w:rsidRPr="008F0A02" w:rsidRDefault="008443B5" w:rsidP="008443B5">
      <w:pPr>
        <w:spacing w:before="100" w:beforeAutospacing="1" w:after="100" w:afterAutospacing="1"/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07813C0" w14:textId="77777777" w:rsidR="008443B5" w:rsidRPr="008F0A02" w:rsidRDefault="00000000" w:rsidP="008443B5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>A empresa possui ações/metas para redução do consumo de energia elétrica e água?</w:t>
      </w:r>
    </w:p>
    <w:p w14:paraId="199A512B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0289CBD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111D3E4" w14:textId="77777777" w:rsidR="008443B5" w:rsidRPr="008F0A02" w:rsidRDefault="008443B5" w:rsidP="008443B5">
      <w:pPr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63FAB016" w14:textId="77777777" w:rsidR="008443B5" w:rsidRPr="008F0A02" w:rsidRDefault="008443B5" w:rsidP="008443B5">
      <w:pPr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2342292A" w14:textId="77777777" w:rsidR="008443B5" w:rsidRPr="008F0A02" w:rsidRDefault="00000000" w:rsidP="008443B5">
      <w:pPr>
        <w:numPr>
          <w:ilvl w:val="0"/>
          <w:numId w:val="4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Integridade</w:t>
      </w:r>
    </w:p>
    <w:p w14:paraId="3C31FCAF" w14:textId="77777777" w:rsidR="008443B5" w:rsidRPr="000D3B9F" w:rsidRDefault="008443B5" w:rsidP="008443B5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</w:p>
    <w:p w14:paraId="64B7A9E7" w14:textId="77777777" w:rsidR="008443B5" w:rsidRPr="00426EA1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0D3B9F">
        <w:rPr>
          <w:rFonts w:ascii="Arial" w:hAnsi="Arial" w:cs="Arial"/>
          <w:sz w:val="20"/>
          <w:szCs w:val="20"/>
        </w:rPr>
        <w:t>A empresa ou sociedades controladoras, controladas, coligadas ou consorciadas estão localizadas ou realizam operações comerciais e financeiras nas localidades indicadas na Instrução Normativa RFB nº 1037, de 04 de junho de 2010.</w:t>
      </w:r>
    </w:p>
    <w:p w14:paraId="74FDE512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0D3B9F">
        <w:rPr>
          <w:rFonts w:ascii="Wingdings" w:eastAsia="Wingdings" w:hAnsi="Wingdings" w:cs="Arial"/>
          <w:sz w:val="20"/>
          <w:szCs w:val="20"/>
        </w:rPr>
        <w:t>o</w:t>
      </w:r>
      <w:r w:rsidRPr="000D3B9F">
        <w:rPr>
          <w:rFonts w:ascii="Arial" w:hAnsi="Arial" w:cs="Arial"/>
          <w:sz w:val="20"/>
          <w:szCs w:val="20"/>
        </w:rPr>
        <w:t xml:space="preserve"> Sim</w:t>
      </w:r>
      <w:r w:rsidRPr="000D3B9F">
        <w:rPr>
          <w:rFonts w:ascii="Arial" w:hAnsi="Arial" w:cs="Arial"/>
          <w:sz w:val="20"/>
          <w:szCs w:val="20"/>
        </w:rPr>
        <w:tab/>
      </w:r>
      <w:r w:rsidRPr="000D3B9F">
        <w:rPr>
          <w:rFonts w:ascii="Arial" w:hAnsi="Arial" w:cs="Arial"/>
          <w:sz w:val="20"/>
          <w:szCs w:val="20"/>
        </w:rPr>
        <w:tab/>
      </w:r>
      <w:r w:rsidRPr="000D3B9F">
        <w:rPr>
          <w:rFonts w:ascii="Wingdings" w:eastAsia="Wingdings" w:hAnsi="Wingdings" w:cs="Arial"/>
          <w:sz w:val="20"/>
          <w:szCs w:val="20"/>
        </w:rPr>
        <w:t>o</w:t>
      </w:r>
      <w:r w:rsidRPr="000D3B9F">
        <w:rPr>
          <w:rFonts w:ascii="Arial" w:hAnsi="Arial" w:cs="Arial"/>
          <w:sz w:val="20"/>
          <w:szCs w:val="20"/>
        </w:rPr>
        <w:t xml:space="preserve"> Não</w:t>
      </w:r>
    </w:p>
    <w:p w14:paraId="4B49E1CB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C680521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é membro de alguma iniciativa nacional ou internacional de combate à corrupção?</w:t>
      </w:r>
    </w:p>
    <w:p w14:paraId="6D99C1C4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Qual? _________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EAB62EE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FFF1F80" w14:textId="77777777" w:rsidR="008443B5" w:rsidRPr="009C0AB4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C0AB4">
        <w:rPr>
          <w:rFonts w:ascii="Arial" w:hAnsi="Arial" w:cs="Arial"/>
          <w:sz w:val="20"/>
          <w:szCs w:val="20"/>
          <w:highlight w:val="cyan"/>
        </w:rPr>
        <w:lastRenderedPageBreak/>
        <w:t>Algum integrante da Alta Administração</w:t>
      </w:r>
      <w:r>
        <w:rPr>
          <w:rStyle w:val="Refdenotaderodap"/>
          <w:rFonts w:ascii="Arial" w:hAnsi="Arial" w:cs="Arial"/>
          <w:sz w:val="20"/>
          <w:szCs w:val="20"/>
          <w:highlight w:val="cyan"/>
        </w:rPr>
        <w:footnoteReference w:id="1"/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ou seus familiares</w:t>
      </w:r>
      <w:r>
        <w:rPr>
          <w:rStyle w:val="Refdenotaderodap"/>
          <w:rFonts w:ascii="Arial" w:hAnsi="Arial" w:cs="Arial"/>
          <w:sz w:val="20"/>
          <w:szCs w:val="20"/>
          <w:highlight w:val="cyan"/>
        </w:rPr>
        <w:footnoteReference w:id="2"/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(até terceiro grau) ocupa ou é candidato a cargo eletivo ou cargo de confiança na administração pública?</w:t>
      </w:r>
    </w:p>
    <w:p w14:paraId="09683F94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F5BCE94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010FE5A" w14:textId="77777777" w:rsidR="008443B5" w:rsidRPr="008F0A02" w:rsidRDefault="00000000" w:rsidP="008443B5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228"/>
        <w:gridCol w:w="2334"/>
        <w:gridCol w:w="1184"/>
        <w:gridCol w:w="1616"/>
      </w:tblGrid>
      <w:tr w:rsidR="00890C5D" w14:paraId="68010EAC" w14:textId="77777777" w:rsidTr="006276ED">
        <w:tc>
          <w:tcPr>
            <w:tcW w:w="1731" w:type="dxa"/>
            <w:shd w:val="clear" w:color="auto" w:fill="auto"/>
            <w:vAlign w:val="center"/>
          </w:tcPr>
          <w:p w14:paraId="26FA7C78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228" w:type="dxa"/>
            <w:shd w:val="clear" w:color="auto" w:fill="auto"/>
          </w:tcPr>
          <w:p w14:paraId="7285BCCB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A89DE0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Órgão/Entidade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2BD6407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6B34F96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 w:rsidR="00890C5D" w14:paraId="52FF3E8E" w14:textId="77777777" w:rsidTr="006276ED">
        <w:tc>
          <w:tcPr>
            <w:tcW w:w="1731" w:type="dxa"/>
            <w:shd w:val="clear" w:color="auto" w:fill="auto"/>
          </w:tcPr>
          <w:p w14:paraId="0B9CCCE1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196C98E6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76327C21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09D0F042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2F9DC79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568DAFC4" w14:textId="77777777" w:rsidTr="006276ED">
        <w:tc>
          <w:tcPr>
            <w:tcW w:w="1731" w:type="dxa"/>
            <w:shd w:val="clear" w:color="auto" w:fill="auto"/>
          </w:tcPr>
          <w:p w14:paraId="250F9EBC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63496145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1257F2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668B5135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09B742E3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4D18744D" w14:textId="77777777" w:rsidTr="006276ED">
        <w:tc>
          <w:tcPr>
            <w:tcW w:w="1731" w:type="dxa"/>
            <w:shd w:val="clear" w:color="auto" w:fill="auto"/>
          </w:tcPr>
          <w:p w14:paraId="149CDFF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6149314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4FF3E76D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5B0225C0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7C6F18D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28E68" w14:textId="77777777" w:rsidR="008443B5" w:rsidRPr="008F0A02" w:rsidRDefault="008443B5" w:rsidP="008443B5">
      <w:pPr>
        <w:shd w:val="clear" w:color="auto" w:fill="E7E6E6"/>
        <w:tabs>
          <w:tab w:val="center" w:pos="4252"/>
          <w:tab w:val="right" w:pos="850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48DFCDB" w14:textId="77777777" w:rsidR="008443B5" w:rsidRPr="009C0AB4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C0AB4">
        <w:rPr>
          <w:rFonts w:ascii="Arial" w:hAnsi="Arial" w:cs="Arial"/>
          <w:sz w:val="20"/>
          <w:szCs w:val="20"/>
          <w:highlight w:val="cyan"/>
        </w:rPr>
        <w:t>Algum integrante da Alta Administração</w:t>
      </w:r>
      <w:r>
        <w:rPr>
          <w:rFonts w:ascii="Arial" w:hAnsi="Arial" w:cs="Arial"/>
          <w:sz w:val="20"/>
          <w:szCs w:val="20"/>
          <w:highlight w:val="cyan"/>
        </w:rPr>
        <w:t>¹</w:t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ou seus familiares</w:t>
      </w:r>
      <w:r>
        <w:rPr>
          <w:rFonts w:ascii="Arial" w:hAnsi="Arial" w:cs="Arial"/>
          <w:sz w:val="20"/>
          <w:szCs w:val="20"/>
          <w:highlight w:val="cyan"/>
        </w:rPr>
        <w:t>²</w:t>
      </w:r>
      <w:r w:rsidRPr="009C0AB4">
        <w:rPr>
          <w:rFonts w:ascii="Arial" w:hAnsi="Arial" w:cs="Arial"/>
          <w:sz w:val="20"/>
          <w:szCs w:val="20"/>
          <w:highlight w:val="cyan"/>
        </w:rPr>
        <w:t xml:space="preserve"> (até terceiro grau) mantém negócios pessoais ou relacionamento próximo com algum agente público?</w:t>
      </w:r>
    </w:p>
    <w:p w14:paraId="462A2591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9EFF481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583E7FB" w14:textId="77777777" w:rsidR="008443B5" w:rsidRPr="008F0A02" w:rsidRDefault="00000000" w:rsidP="008443B5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17"/>
        <w:gridCol w:w="956"/>
        <w:gridCol w:w="1350"/>
        <w:gridCol w:w="1743"/>
        <w:gridCol w:w="1566"/>
      </w:tblGrid>
      <w:tr w:rsidR="00890C5D" w14:paraId="4F2F9813" w14:textId="77777777" w:rsidTr="006276ED">
        <w:tc>
          <w:tcPr>
            <w:tcW w:w="946" w:type="dxa"/>
            <w:shd w:val="clear" w:color="auto" w:fill="auto"/>
            <w:vAlign w:val="center"/>
          </w:tcPr>
          <w:p w14:paraId="10677056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4D5926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Órgão/Entidade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61F2B4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A8AC71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2EC6F13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empregado ou membro</w:t>
            </w:r>
          </w:p>
        </w:tc>
        <w:tc>
          <w:tcPr>
            <w:tcW w:w="1566" w:type="dxa"/>
            <w:shd w:val="clear" w:color="auto" w:fill="auto"/>
          </w:tcPr>
          <w:p w14:paraId="236E07D7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 do empregado ou membro</w:t>
            </w:r>
          </w:p>
        </w:tc>
      </w:tr>
      <w:tr w:rsidR="00890C5D" w14:paraId="27DE8D5A" w14:textId="77777777" w:rsidTr="006276ED">
        <w:tc>
          <w:tcPr>
            <w:tcW w:w="946" w:type="dxa"/>
            <w:shd w:val="clear" w:color="auto" w:fill="auto"/>
          </w:tcPr>
          <w:p w14:paraId="6FE9E9FD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BC28DFC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71CDFF25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6C21F5D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039DC12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26BC7B9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0077EABD" w14:textId="77777777" w:rsidTr="006276ED">
        <w:tc>
          <w:tcPr>
            <w:tcW w:w="946" w:type="dxa"/>
            <w:shd w:val="clear" w:color="auto" w:fill="auto"/>
          </w:tcPr>
          <w:p w14:paraId="1FE17756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27ABD637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0645C9C3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E59DFC8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8EAE05D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05AE080F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6C0DBAD1" w14:textId="77777777" w:rsidTr="006276ED">
        <w:tc>
          <w:tcPr>
            <w:tcW w:w="946" w:type="dxa"/>
            <w:shd w:val="clear" w:color="auto" w:fill="auto"/>
          </w:tcPr>
          <w:p w14:paraId="13750C7C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0C6CB0E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40CAD08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FAE2431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6AF51DB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5EE4012B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2D722A27" w14:textId="77777777" w:rsidTr="006276ED">
        <w:tc>
          <w:tcPr>
            <w:tcW w:w="946" w:type="dxa"/>
            <w:shd w:val="clear" w:color="auto" w:fill="auto"/>
          </w:tcPr>
          <w:p w14:paraId="65C4C8D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95A46CF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75B5775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636D853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115EA87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0D318FB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7F343" w14:textId="77777777" w:rsidR="008443B5" w:rsidRPr="008F0A02" w:rsidRDefault="008443B5" w:rsidP="008443B5">
      <w:pPr>
        <w:ind w:left="108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4CC03B2" w14:textId="77777777" w:rsidR="008443B5" w:rsidRPr="00426EA1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426EA1">
        <w:rPr>
          <w:rFonts w:ascii="Arial" w:hAnsi="Arial" w:cs="Arial"/>
          <w:sz w:val="20"/>
          <w:szCs w:val="20"/>
          <w:highlight w:val="cyan"/>
        </w:rPr>
        <w:t>Os proprietários, administradores, diretores, conselheiros ou sócios</w:t>
      </w:r>
      <w:r w:rsidRPr="00426EA1">
        <w:rPr>
          <w:sz w:val="20"/>
          <w:szCs w:val="20"/>
          <w:highlight w:val="cyan"/>
        </w:rPr>
        <w:t xml:space="preserve"> </w:t>
      </w:r>
      <w:r w:rsidRPr="00426EA1">
        <w:rPr>
          <w:rFonts w:ascii="Arial" w:hAnsi="Arial" w:cs="Arial"/>
          <w:sz w:val="20"/>
          <w:szCs w:val="20"/>
          <w:highlight w:val="cyan"/>
        </w:rPr>
        <w:t>são familiares² (até terceiro grau) de algum empregado da BB Tecnologia e Serviços que ocupe função gerencial ou de algum membro da Diretoria Executiva ou Conselho de Administração da BBTS ou de funcionário que trabalhe diretamente com o processo de compra e contratação da BBTS?</w:t>
      </w:r>
    </w:p>
    <w:p w14:paraId="21B6798A" w14:textId="77777777" w:rsidR="008443B5" w:rsidRPr="008F0A02" w:rsidRDefault="008443B5" w:rsidP="008443B5">
      <w:pPr>
        <w:spacing w:before="100" w:beforeAutospacing="1" w:after="100" w:afterAutospacing="1"/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0616D9C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4B6E8A4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807B5DE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AD8DAC5" w14:textId="77777777" w:rsidR="008443B5" w:rsidRPr="008F0A02" w:rsidRDefault="00000000" w:rsidP="008443B5">
      <w:pPr>
        <w:numPr>
          <w:ilvl w:val="2"/>
          <w:numId w:val="4"/>
        </w:numPr>
        <w:spacing w:before="100" w:beforeAutospacing="1" w:after="100" w:afterAutospacing="1"/>
        <w:ind w:left="644" w:hanging="371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257"/>
        <w:gridCol w:w="2560"/>
        <w:gridCol w:w="1727"/>
      </w:tblGrid>
      <w:tr w:rsidR="00890C5D" w14:paraId="6F0E309E" w14:textId="77777777" w:rsidTr="006276ED">
        <w:tc>
          <w:tcPr>
            <w:tcW w:w="2529" w:type="dxa"/>
            <w:shd w:val="clear" w:color="auto" w:fill="auto"/>
            <w:vAlign w:val="center"/>
          </w:tcPr>
          <w:p w14:paraId="2C4D783B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257" w:type="dxa"/>
            <w:shd w:val="clear" w:color="auto" w:fill="auto"/>
          </w:tcPr>
          <w:p w14:paraId="330A3FE8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B428445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empregado ou membro</w:t>
            </w:r>
          </w:p>
        </w:tc>
        <w:tc>
          <w:tcPr>
            <w:tcW w:w="1727" w:type="dxa"/>
            <w:shd w:val="clear" w:color="auto" w:fill="auto"/>
          </w:tcPr>
          <w:p w14:paraId="31D90E81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 do empregado ou membro</w:t>
            </w:r>
          </w:p>
        </w:tc>
      </w:tr>
      <w:tr w:rsidR="00890C5D" w14:paraId="49E85520" w14:textId="77777777" w:rsidTr="006276ED">
        <w:tc>
          <w:tcPr>
            <w:tcW w:w="2529" w:type="dxa"/>
            <w:shd w:val="clear" w:color="auto" w:fill="auto"/>
          </w:tcPr>
          <w:p w14:paraId="0E6C21B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55687A7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439EFC8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54A2E8B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6F19C68B" w14:textId="77777777" w:rsidTr="006276ED">
        <w:trPr>
          <w:trHeight w:val="215"/>
        </w:trPr>
        <w:tc>
          <w:tcPr>
            <w:tcW w:w="2529" w:type="dxa"/>
            <w:shd w:val="clear" w:color="auto" w:fill="auto"/>
          </w:tcPr>
          <w:p w14:paraId="7116832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7B2DA99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7378C844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BA7CABE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6C6946E8" w14:textId="77777777" w:rsidTr="006276ED">
        <w:tc>
          <w:tcPr>
            <w:tcW w:w="2529" w:type="dxa"/>
            <w:shd w:val="clear" w:color="auto" w:fill="auto"/>
          </w:tcPr>
          <w:p w14:paraId="4AE2B583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65A3588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7DC4A587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C0F2772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5B1FEAFD" w14:textId="77777777" w:rsidTr="006276ED">
        <w:tc>
          <w:tcPr>
            <w:tcW w:w="2529" w:type="dxa"/>
            <w:shd w:val="clear" w:color="auto" w:fill="auto"/>
          </w:tcPr>
          <w:p w14:paraId="1DD23449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42C8DB1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5C44897A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C5B06C7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6DEEC" w14:textId="77777777" w:rsidR="008443B5" w:rsidRDefault="008443B5" w:rsidP="008443B5">
      <w:pPr>
        <w:spacing w:before="100" w:beforeAutospacing="1" w:after="100" w:afterAutospacing="1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3B22FCF8" w14:textId="77777777" w:rsidR="008443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possui regras específicas formalizadas para visitas e demais interações com entes públicos, com foco na Prevenção e Combate à Corrupção?</w:t>
      </w:r>
    </w:p>
    <w:p w14:paraId="484F8C09" w14:textId="77777777" w:rsidR="008443B5" w:rsidRPr="008F0A02" w:rsidRDefault="008443B5" w:rsidP="008443B5">
      <w:pPr>
        <w:spacing w:before="100" w:beforeAutospacing="1" w:after="100" w:afterAutospacing="1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2EBC1C3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1938037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2AA78BA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lastRenderedPageBreak/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0E63AA2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0B642DA3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D377AB4" w14:textId="77777777" w:rsidR="008443B5" w:rsidRPr="00436241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284" w:firstLine="0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436241">
        <w:rPr>
          <w:rFonts w:ascii="Arial" w:hAnsi="Arial" w:cs="Arial"/>
          <w:sz w:val="20"/>
          <w:szCs w:val="20"/>
          <w:highlight w:val="cyan"/>
        </w:rPr>
        <w:t>A empresa, a, controladora, a controlada, a coligada ou a consorciada esteve submetida à investigação ou avaliação externa relacionada à fraude e/ou corrupção por algum órgão ou agência, nacional ou internacional (CGU, TCU, TCE, CVM, SEC, PF, etc.)  ou que tenham sido (ou seus administradores, diretores, conselheiros ou sócios), investigados(as), indiciados(as), processados(as) e/ou condenados(as), em alguma jurisdição, por quaisquer atos relacionados, de alguma forma, alegações de corrupção, improbidade administrativa, lavagem de dinheiro, ilícitos eleitorais, concorrenciais ou violações às Leis Anticorrupção nos últimos 10 anos?</w:t>
      </w:r>
    </w:p>
    <w:p w14:paraId="746B1B3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C005B5F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4BE1EE8" w14:textId="77777777" w:rsidR="008443B5" w:rsidRPr="008F0A02" w:rsidRDefault="008443B5" w:rsidP="008443B5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CB48A7D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conhece a legislação anticorrupção a qual está sujeita?</w:t>
      </w:r>
    </w:p>
    <w:p w14:paraId="4531BFF1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09D54EC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ECFA971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um Programa de Integridade estruturado com o objetivo de detectar e sanar desvios, fraudes, irregularidades e atos ilícitos praticados contra a administração pública, nacional ou estrangeira?</w:t>
      </w:r>
    </w:p>
    <w:p w14:paraId="0FA42760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78740C1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 xml:space="preserve">Nota 1 </w:t>
      </w:r>
      <w:r w:rsidRPr="008F0A02">
        <w:rPr>
          <w:rFonts w:ascii="Arial" w:hAnsi="Arial" w:cs="Arial"/>
          <w:color w:val="FF0000"/>
          <w:sz w:val="20"/>
          <w:szCs w:val="20"/>
        </w:rPr>
        <w:t>- Caso a resposta desta questão seja “Sim”, responder às Questões 5.15 e 5.1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8F0A02">
        <w:rPr>
          <w:rFonts w:ascii="Arial" w:hAnsi="Arial" w:cs="Arial"/>
          <w:color w:val="FF0000"/>
          <w:sz w:val="20"/>
          <w:szCs w:val="20"/>
        </w:rPr>
        <w:t>.</w:t>
      </w:r>
    </w:p>
    <w:p w14:paraId="0ACBEC68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Pr="008F0A02">
        <w:rPr>
          <w:rFonts w:ascii="Arial" w:hAnsi="Arial" w:cs="Arial"/>
          <w:color w:val="FF0000"/>
          <w:sz w:val="20"/>
          <w:szCs w:val="20"/>
        </w:rPr>
        <w:t>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C38FF6A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1AB50BC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4452438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B8B7613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F6D1039">
        <w:rPr>
          <w:rFonts w:ascii="Arial" w:hAnsi="Arial" w:cs="Arial"/>
          <w:sz w:val="20"/>
          <w:szCs w:val="20"/>
        </w:rPr>
        <w:t xml:space="preserve">O Programa de Integridade é revisado </w:t>
      </w:r>
      <w:r w:rsidRPr="001D66F6">
        <w:rPr>
          <w:rFonts w:ascii="Arial" w:hAnsi="Arial" w:cs="Arial"/>
          <w:sz w:val="20"/>
          <w:szCs w:val="20"/>
        </w:rPr>
        <w:t>a cada 2 anos (bienalmente)</w:t>
      </w:r>
      <w:r w:rsidRPr="0F6D1039">
        <w:rPr>
          <w:rFonts w:ascii="Arial" w:hAnsi="Arial" w:cs="Arial"/>
          <w:sz w:val="20"/>
          <w:szCs w:val="20"/>
        </w:rPr>
        <w:t xml:space="preserve"> pela Alta Administração?</w:t>
      </w:r>
    </w:p>
    <w:p w14:paraId="403D88CD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Sim. Qual periodicidade? 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3B5E868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4A19FA5" w14:textId="77777777" w:rsidR="008443B5" w:rsidRPr="00417D07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possui unidade específica e independente para mapear e analisar os riscos aos quais está exposta e verificar o cumprimento da legislação pelos empregados?</w:t>
      </w:r>
    </w:p>
    <w:p w14:paraId="077649D2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Wingdings" w:eastAsia="Wingdings" w:hAnsi="Wingdings" w:cs="Wingdings"/>
          <w:sz w:val="20"/>
          <w:szCs w:val="20"/>
        </w:rPr>
        <w:t>o</w:t>
      </w:r>
      <w:r w:rsidRPr="00417D07">
        <w:rPr>
          <w:rFonts w:ascii="Arial" w:hAnsi="Arial" w:cs="Arial"/>
          <w:sz w:val="20"/>
          <w:szCs w:val="20"/>
        </w:rPr>
        <w:t xml:space="preserve"> Sim</w:t>
      </w:r>
      <w:r w:rsidRPr="00417D07">
        <w:rPr>
          <w:rFonts w:ascii="Arial" w:hAnsi="Arial" w:cs="Arial"/>
          <w:sz w:val="20"/>
          <w:szCs w:val="20"/>
        </w:rPr>
        <w:tab/>
      </w:r>
      <w:r w:rsidRPr="00417D07">
        <w:rPr>
          <w:rFonts w:ascii="Arial" w:hAnsi="Arial" w:cs="Arial"/>
          <w:sz w:val="20"/>
          <w:szCs w:val="20"/>
        </w:rPr>
        <w:tab/>
      </w:r>
      <w:r w:rsidRPr="00417D07">
        <w:rPr>
          <w:rFonts w:ascii="Wingdings" w:eastAsia="Wingdings" w:hAnsi="Wingdings" w:cs="Wingdings"/>
          <w:sz w:val="20"/>
          <w:szCs w:val="20"/>
        </w:rPr>
        <w:t>o</w:t>
      </w:r>
      <w:r w:rsidRPr="00417D07">
        <w:rPr>
          <w:rFonts w:ascii="Arial" w:hAnsi="Arial" w:cs="Arial"/>
          <w:sz w:val="20"/>
          <w:szCs w:val="20"/>
        </w:rPr>
        <w:t xml:space="preserve"> Não</w:t>
      </w:r>
    </w:p>
    <w:p w14:paraId="5FFABEB3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172C8D2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mapeamento dos riscos de ocorrência de fraude e corrupção?</w:t>
      </w:r>
    </w:p>
    <w:p w14:paraId="1B8EFA6E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72A1524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479F55A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medidas para evitar atos de corrupção nas situações de risco identificadas?</w:t>
      </w:r>
    </w:p>
    <w:p w14:paraId="55C6270E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DD5281E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570CD2E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política anticorrupção ou documento equivalente, amplamente distribuída para colaboradores, gestores, diretores e conselheiros?</w:t>
      </w:r>
    </w:p>
    <w:p w14:paraId="337C4616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19994CE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3BEE825F" w14:textId="77777777" w:rsidR="008443B5" w:rsidRPr="008F0A02" w:rsidRDefault="008443B5" w:rsidP="008443B5">
      <w:pPr>
        <w:spacing w:before="100" w:beforeAutospacing="1" w:after="100" w:afterAutospacing="1"/>
        <w:ind w:left="811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80C40B1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determinem a proibição de qualquer tipo de pagamento ou benefício a qualquer autoridade governamental nacional ou estrangeira, para obter ou manter negócios ou vantagem comercial?</w:t>
      </w:r>
    </w:p>
    <w:p w14:paraId="191A9966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C7BA264" w14:textId="77777777" w:rsidR="008443B5" w:rsidRPr="001D66F6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lastRenderedPageBreak/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E11A2FB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determinem a proibição ou restrição, quanto ao oferecimento de presentes, brindes e hospitalidade a agentes públicos, clientes e parceiros comerciais?</w:t>
      </w:r>
    </w:p>
    <w:p w14:paraId="25A64A0E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773D0E0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312120C1" w14:textId="77777777" w:rsidR="008443B5" w:rsidRPr="008F0A02" w:rsidRDefault="008443B5" w:rsidP="008443B5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5EF25DDC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disponham sobre doação e/ou contribuição a instituições de caridade, programas sociais ou a partidos políticos?</w:t>
      </w:r>
    </w:p>
    <w:p w14:paraId="1307A148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6C31143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47A0378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7E3DB0C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conhece os documentos d</w:t>
      </w:r>
      <w:r>
        <w:rPr>
          <w:rFonts w:ascii="Arial" w:hAnsi="Arial" w:cs="Arial"/>
          <w:sz w:val="20"/>
          <w:szCs w:val="20"/>
        </w:rPr>
        <w:t>a BB Tecnologia e Serviços</w:t>
      </w:r>
      <w:r w:rsidRPr="008F0A02">
        <w:rPr>
          <w:rFonts w:ascii="Arial" w:hAnsi="Arial" w:cs="Arial"/>
          <w:sz w:val="20"/>
          <w:szCs w:val="20"/>
        </w:rPr>
        <w:t xml:space="preserve">, disponibilizados no site </w:t>
      </w:r>
      <w:hyperlink r:id="rId12" w:history="1">
        <w:r w:rsidRPr="002B28E5">
          <w:rPr>
            <w:rFonts w:ascii="Arial" w:hAnsi="Arial" w:cs="Arial"/>
            <w:color w:val="0563C1"/>
            <w:sz w:val="20"/>
            <w:szCs w:val="20"/>
            <w:u w:val="single"/>
          </w:rPr>
          <w:t>www.bbts.com.br</w:t>
        </w:r>
      </w:hyperlink>
      <w:r w:rsidRPr="008F0A02">
        <w:rPr>
          <w:rFonts w:ascii="Arial" w:hAnsi="Arial" w:cs="Arial"/>
          <w:sz w:val="20"/>
          <w:szCs w:val="20"/>
        </w:rPr>
        <w:t>, relacionados a Compliance, Ética e Integridade?</w:t>
      </w:r>
    </w:p>
    <w:p w14:paraId="7B574DFF" w14:textId="77777777" w:rsidR="008443B5" w:rsidRDefault="00000000" w:rsidP="008443B5">
      <w:pPr>
        <w:ind w:left="644" w:hanging="360"/>
        <w:contextualSpacing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F582C8A" w14:textId="77777777" w:rsidR="008443B5" w:rsidRDefault="008443B5" w:rsidP="008443B5">
      <w:pPr>
        <w:contextualSpacing/>
        <w:rPr>
          <w:rFonts w:ascii="Arial" w:hAnsi="Arial" w:cs="Arial"/>
          <w:sz w:val="20"/>
          <w:szCs w:val="20"/>
        </w:rPr>
      </w:pPr>
    </w:p>
    <w:p w14:paraId="54B1A28B" w14:textId="77777777" w:rsidR="008443B5" w:rsidRPr="003A5FBE" w:rsidRDefault="00000000" w:rsidP="008443B5">
      <w:pPr>
        <w:ind w:left="644" w:hanging="360"/>
        <w:contextualSpacing/>
        <w:rPr>
          <w:rFonts w:ascii="Arial" w:hAnsi="Arial" w:cs="Arial"/>
          <w:sz w:val="20"/>
          <w:szCs w:val="20"/>
        </w:rPr>
      </w:pPr>
      <w:hyperlink r:id="rId13" w:history="1">
        <w:r w:rsidRPr="003A5FBE">
          <w:rPr>
            <w:rStyle w:val="Hyperlink"/>
            <w:rFonts w:ascii="Arial" w:hAnsi="Arial" w:cs="Arial"/>
            <w:sz w:val="20"/>
            <w:szCs w:val="20"/>
          </w:rPr>
          <w:t>https://www.bbts.com.br/transparencia/</w:t>
        </w:r>
      </w:hyperlink>
      <w:r w:rsidRPr="003A5FBE">
        <w:rPr>
          <w:rFonts w:ascii="Arial" w:hAnsi="Arial" w:cs="Arial"/>
          <w:sz w:val="20"/>
          <w:szCs w:val="20"/>
        </w:rPr>
        <w:t xml:space="preserve">  </w:t>
      </w:r>
    </w:p>
    <w:p w14:paraId="3DB5845D" w14:textId="77777777" w:rsidR="008443B5" w:rsidRPr="003A5FBE" w:rsidRDefault="008443B5" w:rsidP="008443B5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77A3C3C4" w14:textId="77777777" w:rsidR="008443B5" w:rsidRPr="008F0A02" w:rsidRDefault="00000000" w:rsidP="008443B5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Se afirmativo, informar quais documentos disponibilizados pel</w:t>
      </w:r>
      <w:r>
        <w:rPr>
          <w:rFonts w:ascii="Arial" w:hAnsi="Arial" w:cs="Arial"/>
          <w:sz w:val="20"/>
          <w:szCs w:val="20"/>
        </w:rPr>
        <w:t xml:space="preserve">a BBTS </w:t>
      </w:r>
      <w:r w:rsidRPr="008F0A02">
        <w:rPr>
          <w:rFonts w:ascii="Arial" w:hAnsi="Arial" w:cs="Arial"/>
          <w:sz w:val="20"/>
          <w:szCs w:val="20"/>
        </w:rPr>
        <w:t>(</w:t>
      </w:r>
      <w:hyperlink r:id="rId14" w:history="1">
        <w:r w:rsidRPr="002B28E5">
          <w:rPr>
            <w:rFonts w:ascii="Arial" w:hAnsi="Arial" w:cs="Arial"/>
            <w:color w:val="0563C1"/>
            <w:sz w:val="20"/>
            <w:szCs w:val="20"/>
            <w:u w:val="single"/>
          </w:rPr>
          <w:t>www.bbts.com.br</w:t>
        </w:r>
      </w:hyperlink>
      <w:r w:rsidRPr="008F0A02">
        <w:rPr>
          <w:rFonts w:ascii="Arial" w:hAnsi="Arial" w:cs="Arial"/>
          <w:sz w:val="20"/>
          <w:szCs w:val="20"/>
        </w:rPr>
        <w:t>) sua empresa tem conhecimento:</w:t>
      </w:r>
    </w:p>
    <w:p w14:paraId="609A2A31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Política de Relacionamento com Fornecedores</w:t>
      </w:r>
    </w:p>
    <w:p w14:paraId="15517A8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Código de Ética e Normas de Conduta</w:t>
      </w:r>
    </w:p>
    <w:p w14:paraId="71D6A059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1D66F6">
        <w:rPr>
          <w:rFonts w:ascii="Arial" w:hAnsi="Arial" w:cs="Arial"/>
          <w:sz w:val="20"/>
          <w:szCs w:val="20"/>
        </w:rPr>
        <w:t>Política de Prevenção e Combate à Lavagem de Dinheiro e ao Financiamento do Terrorismo e Ao Financiamento da Proliferação de Armas de Destruição Em Massa</w:t>
      </w:r>
    </w:p>
    <w:p w14:paraId="51D27A94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Programa de Compliance</w:t>
      </w:r>
    </w:p>
    <w:p w14:paraId="12B57089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5AAF968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oferece</w:t>
      </w: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>e/ou recomenda treinamentos periódicos sobre Integridade e/ou sobre os aspectos da Lei Anticorrupção</w:t>
      </w:r>
      <w:r>
        <w:rPr>
          <w:rFonts w:ascii="Arial" w:hAnsi="Arial" w:cs="Arial"/>
          <w:sz w:val="20"/>
          <w:szCs w:val="20"/>
        </w:rPr>
        <w:t xml:space="preserve"> para Conselheiros, Diretores, Colaboradores e Fornecedores</w:t>
      </w:r>
      <w:r w:rsidRPr="008F0A02">
        <w:rPr>
          <w:rFonts w:ascii="Arial" w:hAnsi="Arial" w:cs="Arial"/>
          <w:sz w:val="20"/>
          <w:szCs w:val="20"/>
        </w:rPr>
        <w:t>?</w:t>
      </w:r>
    </w:p>
    <w:p w14:paraId="1B2EE91E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1B1F1AC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2914227" w14:textId="77777777" w:rsidR="008443B5" w:rsidRDefault="008443B5" w:rsidP="008443B5">
      <w:pPr>
        <w:spacing w:before="100" w:beforeAutospacing="1" w:after="100" w:afterAutospacing="1"/>
        <w:ind w:left="811"/>
        <w:contextualSpacing/>
        <w:jc w:val="both"/>
        <w:rPr>
          <w:rFonts w:ascii="Arial" w:hAnsi="Arial" w:cs="Arial"/>
          <w:sz w:val="20"/>
          <w:szCs w:val="20"/>
        </w:rPr>
      </w:pPr>
    </w:p>
    <w:p w14:paraId="29A3B6F3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F6D1039">
        <w:rPr>
          <w:rFonts w:ascii="Arial" w:hAnsi="Arial" w:cs="Arial"/>
          <w:sz w:val="20"/>
          <w:szCs w:val="20"/>
        </w:rPr>
        <w:t>A empresa oferece e/ou recomenda treinamentos periódicos sobre o seu Código de Ética,</w:t>
      </w:r>
      <w:r>
        <w:rPr>
          <w:rFonts w:ascii="Arial" w:hAnsi="Arial" w:cs="Arial"/>
          <w:sz w:val="20"/>
          <w:szCs w:val="20"/>
        </w:rPr>
        <w:t xml:space="preserve"> </w:t>
      </w:r>
      <w:r w:rsidRPr="0F6D1039">
        <w:rPr>
          <w:rFonts w:ascii="Arial" w:hAnsi="Arial" w:cs="Arial"/>
          <w:sz w:val="20"/>
          <w:szCs w:val="20"/>
        </w:rPr>
        <w:t>Normas  de Conduta para Conselheiros, Diretores, Colaboradores e Fornecedores ?</w:t>
      </w:r>
    </w:p>
    <w:p w14:paraId="08AE4785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0FA787C" w14:textId="77777777" w:rsidR="008443B5" w:rsidRPr="001D66F6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3ECE53E" w14:textId="77777777" w:rsidR="008443B5" w:rsidRDefault="008443B5" w:rsidP="008443B5">
      <w:pPr>
        <w:spacing w:before="100" w:beforeAutospacing="1" w:after="100" w:afterAutospacing="1"/>
        <w:ind w:left="108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2235E34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canal de denúncias</w:t>
      </w:r>
      <w:r>
        <w:rPr>
          <w:rFonts w:ascii="Arial" w:hAnsi="Arial" w:cs="Arial"/>
          <w:sz w:val="20"/>
          <w:szCs w:val="20"/>
        </w:rPr>
        <w:t>, que garante o anonimato,</w:t>
      </w:r>
      <w:r w:rsidRPr="008F0A02">
        <w:rPr>
          <w:rFonts w:ascii="Arial" w:hAnsi="Arial" w:cs="Arial"/>
          <w:sz w:val="20"/>
          <w:szCs w:val="20"/>
        </w:rPr>
        <w:t xml:space="preserve"> relacionado à corrupção e a outros desvios de conduta, abertos e amplamente divulgados a todos os empregados próprios e/ou terceirizados?</w:t>
      </w:r>
    </w:p>
    <w:p w14:paraId="51E1D332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F700AFD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68628657" w14:textId="77777777" w:rsidR="008443B5" w:rsidRPr="008F0A02" w:rsidRDefault="008443B5" w:rsidP="008443B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6C8B02B" w14:textId="77777777" w:rsidR="008443B5" w:rsidRPr="00417D07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lastRenderedPageBreak/>
        <w:t>A empresa possui mecanismos de investigação de indícios de fraude e/ou corrupção e procedimentos que assegurem a interrupção/correção de irregularidade ou infração detectadas e a tempestiva remediação dos danos gerados?</w:t>
      </w:r>
    </w:p>
    <w:p w14:paraId="7C1B1F0F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783808E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AE79609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173B7EE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F63E513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utiliza os serviços de terceiros, tais como agentes, consultores, representantes comerciais e/ou outros tipos de intermediários, sejam pessoas físicas ou jurídicas, com o objetivo de angariar novos negócios?</w:t>
      </w:r>
    </w:p>
    <w:p w14:paraId="7657EBE8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602139A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8B6B936" w14:textId="77777777" w:rsidR="008443B5" w:rsidRPr="008F0A02" w:rsidRDefault="00000000" w:rsidP="008443B5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Se afirmativo, informar o nome e/ou razão social dos agentes, consultores, representantes comerciais e/ou outros tipos de intermediários, sejam pessoas físicas ou jurídicas</w:t>
      </w:r>
    </w:p>
    <w:tbl>
      <w:tblPr>
        <w:tblW w:w="779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3059"/>
      </w:tblGrid>
      <w:tr w:rsidR="00890C5D" w14:paraId="57F420E8" w14:textId="77777777" w:rsidTr="006276ED">
        <w:tc>
          <w:tcPr>
            <w:tcW w:w="4737" w:type="dxa"/>
            <w:shd w:val="clear" w:color="auto" w:fill="auto"/>
          </w:tcPr>
          <w:p w14:paraId="54EC2448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Nome/Razão Social</w:t>
            </w:r>
          </w:p>
        </w:tc>
        <w:tc>
          <w:tcPr>
            <w:tcW w:w="3059" w:type="dxa"/>
            <w:shd w:val="clear" w:color="auto" w:fill="auto"/>
          </w:tcPr>
          <w:p w14:paraId="0238CBEE" w14:textId="77777777" w:rsidR="008443B5" w:rsidRPr="008F0A02" w:rsidRDefault="00000000" w:rsidP="0062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CPF/CNPJ</w:t>
            </w:r>
          </w:p>
        </w:tc>
      </w:tr>
      <w:tr w:rsidR="00890C5D" w14:paraId="109C5F56" w14:textId="77777777" w:rsidTr="006276ED">
        <w:tc>
          <w:tcPr>
            <w:tcW w:w="4737" w:type="dxa"/>
            <w:shd w:val="clear" w:color="auto" w:fill="auto"/>
          </w:tcPr>
          <w:p w14:paraId="4B9F4E02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14:paraId="39807885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5D" w14:paraId="510AEA26" w14:textId="77777777" w:rsidTr="006276ED">
        <w:tc>
          <w:tcPr>
            <w:tcW w:w="4737" w:type="dxa"/>
            <w:shd w:val="clear" w:color="auto" w:fill="auto"/>
          </w:tcPr>
          <w:p w14:paraId="5A0211A0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14:paraId="1C6B077C" w14:textId="77777777" w:rsidR="008443B5" w:rsidRPr="008F0A02" w:rsidRDefault="008443B5" w:rsidP="0062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A64C" w14:textId="77777777" w:rsidR="008443B5" w:rsidRDefault="008443B5" w:rsidP="008443B5">
      <w:pPr>
        <w:spacing w:before="100" w:beforeAutospacing="1" w:after="100" w:afterAutospacing="1"/>
        <w:ind w:left="811"/>
        <w:contextualSpacing/>
        <w:jc w:val="both"/>
        <w:rPr>
          <w:rFonts w:ascii="Arial" w:hAnsi="Arial" w:cs="Arial"/>
          <w:sz w:val="20"/>
          <w:szCs w:val="20"/>
        </w:rPr>
      </w:pPr>
    </w:p>
    <w:p w14:paraId="7B897A10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realiza avaliação prévia de requisito de integridade, para mitigar o risco de estabelecer relação de negócios com fornecedores, parceiros e demais terceiros, eventualmente envolvidos em ato de corrupção?</w:t>
      </w:r>
    </w:p>
    <w:p w14:paraId="641CAA73" w14:textId="77777777" w:rsidR="008443B5" w:rsidRPr="008F0A02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Arial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AC3FAAF" w14:textId="77777777" w:rsidR="008443B5" w:rsidRPr="008F0A02" w:rsidRDefault="00000000" w:rsidP="008443B5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0B74DD8D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D6412C3" w14:textId="77777777" w:rsidR="008443B5" w:rsidRPr="008F0A02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divulga o seu programa de integridade aos seus fornecedores, distribuidores, representantes comerciais, intermediários e/ou outros tipos de parceiros de negócios?</w:t>
      </w:r>
    </w:p>
    <w:p w14:paraId="23308095" w14:textId="77777777" w:rsidR="008443B5" w:rsidRDefault="00000000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eastAsia="Wingdings" w:hAnsi="Wingdings" w:cs="Wingdings"/>
          <w:sz w:val="20"/>
          <w:szCs w:val="20"/>
        </w:rPr>
        <w:t>o</w:t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6C1A162" w14:textId="77777777" w:rsidR="008443B5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D58EA7F" w14:textId="77777777" w:rsidR="008443B5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728BEF5" w14:textId="77777777" w:rsidR="008443B5" w:rsidRPr="0065295D" w:rsidRDefault="00000000" w:rsidP="008443B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295D">
        <w:rPr>
          <w:rFonts w:ascii="Arial" w:hAnsi="Arial" w:cs="Arial"/>
          <w:b/>
          <w:sz w:val="20"/>
          <w:szCs w:val="20"/>
        </w:rPr>
        <w:t>Eixo Cyber segurança (responder somente se for contratação de TI envolvendo Processamento de Dados, Armazenamento de Dados e/ou Computação em nuvem</w:t>
      </w:r>
      <w:r>
        <w:rPr>
          <w:rFonts w:ascii="Arial" w:hAnsi="Arial" w:cs="Arial"/>
          <w:b/>
          <w:sz w:val="20"/>
          <w:szCs w:val="20"/>
        </w:rPr>
        <w:t>)</w:t>
      </w:r>
    </w:p>
    <w:p w14:paraId="7132BF60" w14:textId="77777777" w:rsidR="008443B5" w:rsidRDefault="008443B5" w:rsidP="008443B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2E4C82D" w14:textId="77777777" w:rsidR="008443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FA0FA5">
        <w:rPr>
          <w:rFonts w:ascii="Arial" w:hAnsi="Arial" w:cs="Arial"/>
          <w:sz w:val="20"/>
          <w:szCs w:val="20"/>
        </w:rPr>
        <w:t>Existe Plano de Continuidade de Negócios - PCN, para os processos críticos da organização?</w:t>
      </w:r>
    </w:p>
    <w:p w14:paraId="5DE03B64" w14:textId="77777777" w:rsidR="008443B5" w:rsidRPr="00FF3715" w:rsidRDefault="00000000" w:rsidP="008443B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Sim</w:t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Não</w:t>
      </w:r>
    </w:p>
    <w:p w14:paraId="7E534B62" w14:textId="77777777" w:rsidR="008443B5" w:rsidRPr="009C0AB4" w:rsidRDefault="008443B5" w:rsidP="008443B5">
      <w:pPr>
        <w:pStyle w:val="PargrafodaLista"/>
        <w:shd w:val="clear" w:color="auto" w:fill="D9D9D9"/>
        <w:jc w:val="both"/>
        <w:rPr>
          <w:rFonts w:ascii="Arial" w:hAnsi="Arial" w:cs="Arial"/>
          <w:color w:val="FF0000"/>
          <w:sz w:val="20"/>
          <w:szCs w:val="20"/>
        </w:rPr>
      </w:pPr>
    </w:p>
    <w:p w14:paraId="5C7FE98F" w14:textId="77777777" w:rsidR="008443B5" w:rsidRPr="009C0AB4" w:rsidRDefault="00000000" w:rsidP="008443B5">
      <w:pPr>
        <w:pStyle w:val="PargrafodaLista"/>
        <w:shd w:val="clear" w:color="auto" w:fill="D9D9D9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FF3715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FF3715">
        <w:rPr>
          <w:rFonts w:ascii="Arial" w:hAnsi="Arial" w:cs="Arial"/>
          <w:color w:val="FF0000"/>
          <w:sz w:val="20"/>
          <w:szCs w:val="20"/>
        </w:rPr>
        <w:t xml:space="preserve"> - Requer a apresentação de evidência (s). Os arquivos deverão ser nomeados contendo a referência deste item do FQ415-042.</w:t>
      </w:r>
    </w:p>
    <w:p w14:paraId="322FEFA3" w14:textId="77777777" w:rsidR="008443B5" w:rsidRDefault="008443B5" w:rsidP="008443B5">
      <w:pPr>
        <w:spacing w:before="100" w:beforeAutospacing="1" w:after="100" w:afterAutospacing="1"/>
        <w:ind w:left="811"/>
        <w:contextualSpacing/>
        <w:jc w:val="both"/>
        <w:rPr>
          <w:rFonts w:ascii="Arial" w:hAnsi="Arial" w:cs="Arial"/>
          <w:sz w:val="20"/>
          <w:szCs w:val="20"/>
        </w:rPr>
      </w:pPr>
    </w:p>
    <w:p w14:paraId="74090E23" w14:textId="77777777" w:rsidR="008443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E021C9">
        <w:rPr>
          <w:rFonts w:ascii="Arial" w:hAnsi="Arial" w:cs="Arial"/>
          <w:sz w:val="20"/>
          <w:szCs w:val="20"/>
        </w:rPr>
        <w:t>É escopo do PCN o serviço prestado à BBTS?</w:t>
      </w:r>
    </w:p>
    <w:p w14:paraId="1A705153" w14:textId="77777777" w:rsidR="008443B5" w:rsidRPr="00FF3715" w:rsidRDefault="00000000" w:rsidP="008443B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Sim</w:t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Não</w:t>
      </w:r>
    </w:p>
    <w:p w14:paraId="61EC9353" w14:textId="77777777" w:rsidR="008443B5" w:rsidRDefault="008443B5" w:rsidP="008443B5">
      <w:pPr>
        <w:spacing w:before="100" w:beforeAutospacing="1" w:after="100" w:afterAutospacing="1"/>
        <w:ind w:left="811"/>
        <w:contextualSpacing/>
        <w:jc w:val="both"/>
        <w:rPr>
          <w:rFonts w:ascii="Arial" w:hAnsi="Arial" w:cs="Arial"/>
          <w:sz w:val="20"/>
          <w:szCs w:val="20"/>
        </w:rPr>
      </w:pPr>
    </w:p>
    <w:p w14:paraId="4BDCBD81" w14:textId="77777777" w:rsidR="008443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507029">
        <w:rPr>
          <w:rFonts w:ascii="Arial" w:hAnsi="Arial" w:cs="Arial"/>
          <w:sz w:val="20"/>
          <w:szCs w:val="20"/>
        </w:rPr>
        <w:t>O PCN contempla risco de indisponibilidade da sua infraestrutura de TI causada por enchente, desabamento ou incêndio, curtos-circuitos elétricos, atividades criminosas, procedimentos para ataque cibernético, entre outros?</w:t>
      </w:r>
    </w:p>
    <w:p w14:paraId="6E5EDC58" w14:textId="77777777" w:rsidR="008443B5" w:rsidRPr="00FF3715" w:rsidRDefault="00000000" w:rsidP="008443B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Sim</w:t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Não</w:t>
      </w:r>
    </w:p>
    <w:p w14:paraId="2FFFFD88" w14:textId="77777777" w:rsidR="008443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F60191">
        <w:rPr>
          <w:rFonts w:ascii="Arial" w:hAnsi="Arial" w:cs="Arial"/>
          <w:sz w:val="20"/>
          <w:szCs w:val="20"/>
        </w:rPr>
        <w:lastRenderedPageBreak/>
        <w:t>O PCN contempla a indisponibilidade de serviços relevantes providos por prestadores de serviços contratados, incluindo os serviços relevantes de processamento, armazenamento de dados e computação em nuvem?</w:t>
      </w:r>
    </w:p>
    <w:p w14:paraId="0AAE0AD9" w14:textId="77777777" w:rsidR="008443B5" w:rsidRDefault="00000000" w:rsidP="008443B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Sim</w:t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Não</w:t>
      </w:r>
    </w:p>
    <w:p w14:paraId="51E2E266" w14:textId="77777777" w:rsidR="008443B5" w:rsidRPr="009C0AB4" w:rsidRDefault="008443B5" w:rsidP="008443B5">
      <w:pPr>
        <w:rPr>
          <w:rFonts w:ascii="Arial" w:hAnsi="Arial" w:cs="Arial"/>
          <w:sz w:val="20"/>
          <w:szCs w:val="20"/>
        </w:rPr>
      </w:pPr>
    </w:p>
    <w:p w14:paraId="08144C68" w14:textId="77777777" w:rsidR="008443B5" w:rsidRPr="009C0AB4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9C0AB4">
        <w:rPr>
          <w:rFonts w:ascii="Arial" w:hAnsi="Arial" w:cs="Arial"/>
          <w:sz w:val="20"/>
          <w:szCs w:val="20"/>
        </w:rPr>
        <w:t>O PCN contempla ausência de pessoal interno imprescindível para execução das atividades essenciais?</w:t>
      </w:r>
    </w:p>
    <w:p w14:paraId="0DC3F419" w14:textId="77777777" w:rsidR="008443B5" w:rsidRDefault="00000000" w:rsidP="008443B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Sim</w:t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Arial" w:hAnsi="Arial" w:cs="Arial"/>
          <w:sz w:val="20"/>
          <w:szCs w:val="20"/>
        </w:rPr>
        <w:tab/>
      </w:r>
      <w:r w:rsidRPr="00FF3715">
        <w:rPr>
          <w:rFonts w:ascii="Wingdings" w:eastAsia="Wingdings" w:hAnsi="Wingdings" w:cs="Arial"/>
          <w:sz w:val="20"/>
          <w:szCs w:val="20"/>
        </w:rPr>
        <w:t>o</w:t>
      </w:r>
      <w:r w:rsidRPr="00FF3715">
        <w:rPr>
          <w:rFonts w:ascii="Arial" w:hAnsi="Arial" w:cs="Arial"/>
          <w:sz w:val="20"/>
          <w:szCs w:val="20"/>
        </w:rPr>
        <w:t xml:space="preserve"> Não</w:t>
      </w:r>
    </w:p>
    <w:p w14:paraId="31780D0B" w14:textId="77777777" w:rsidR="008443B5" w:rsidRPr="008F0A02" w:rsidRDefault="008443B5" w:rsidP="008443B5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5992E0B" w14:textId="77777777" w:rsidR="008443B5" w:rsidRPr="008F0A02" w:rsidRDefault="00000000" w:rsidP="008443B5">
      <w:pPr>
        <w:numPr>
          <w:ilvl w:val="0"/>
          <w:numId w:val="4"/>
        </w:numPr>
        <w:spacing w:before="100" w:beforeAutospacing="1" w:after="100" w:afterAutospacing="1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Declaração de veracidade das informações</w:t>
      </w:r>
    </w:p>
    <w:p w14:paraId="40884E0A" w14:textId="77777777" w:rsidR="008443B5" w:rsidRPr="008F0A02" w:rsidRDefault="008443B5" w:rsidP="008443B5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8269AA4" w14:textId="77777777" w:rsidR="008443B5" w:rsidRPr="00B545B5" w:rsidRDefault="00000000" w:rsidP="008443B5">
      <w:pPr>
        <w:numPr>
          <w:ilvl w:val="1"/>
          <w:numId w:val="4"/>
        </w:numPr>
        <w:spacing w:before="100" w:beforeAutospacing="1" w:after="100" w:afterAutospacing="1"/>
        <w:ind w:left="709" w:hanging="352"/>
        <w:contextualSpacing/>
        <w:jc w:val="both"/>
        <w:rPr>
          <w:rFonts w:ascii="Arial" w:hAnsi="Arial" w:cs="Arial"/>
          <w:sz w:val="20"/>
          <w:szCs w:val="20"/>
        </w:rPr>
      </w:pPr>
      <w:r w:rsidRPr="00B545B5">
        <w:rPr>
          <w:rFonts w:ascii="Arial" w:hAnsi="Arial" w:cs="Arial"/>
          <w:sz w:val="20"/>
          <w:szCs w:val="20"/>
        </w:rPr>
        <w:t xml:space="preserve">Declaro e atesto para os devidos fins que </w:t>
      </w:r>
      <w:r>
        <w:rPr>
          <w:rFonts w:ascii="Arial" w:hAnsi="Arial" w:cs="Arial"/>
          <w:sz w:val="20"/>
          <w:szCs w:val="20"/>
        </w:rPr>
        <w:t xml:space="preserve">este formulário foi preenchido por pessoa com poderes outorgados para representar a empresa e que </w:t>
      </w:r>
      <w:r w:rsidRPr="00B545B5">
        <w:rPr>
          <w:rFonts w:ascii="Arial" w:hAnsi="Arial" w:cs="Arial"/>
          <w:sz w:val="20"/>
          <w:szCs w:val="20"/>
        </w:rPr>
        <w:t>as informações fornecidas acima, bem como os documentos disponibilizados são verdadeiros e não ocultaram quaisquer dados. Se em algum momento as informações ou documentos apresentados neste questionário não representarem mais a realidade, comprometemo-nos a comunicar imediatamente à BB Tecnologia e Serviços</w:t>
      </w:r>
      <w:r>
        <w:rPr>
          <w:rFonts w:ascii="Arial" w:hAnsi="Arial" w:cs="Arial"/>
          <w:sz w:val="20"/>
          <w:szCs w:val="20"/>
        </w:rPr>
        <w:t>.</w:t>
      </w:r>
    </w:p>
    <w:p w14:paraId="0C076A96" w14:textId="77777777" w:rsidR="008443B5" w:rsidRPr="008F0A02" w:rsidRDefault="008443B5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390AA47" w14:textId="77777777" w:rsidR="008443B5" w:rsidRDefault="008443B5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FE11898" w14:textId="77777777" w:rsidR="008443B5" w:rsidRDefault="00000000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Local e data:   </w:t>
      </w:r>
    </w:p>
    <w:p w14:paraId="69795EE6" w14:textId="77777777" w:rsidR="008443B5" w:rsidRPr="008F0A02" w:rsidRDefault="008443B5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03A9C08" w14:textId="77777777" w:rsidR="008443B5" w:rsidRDefault="00000000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Assinatura:   </w:t>
      </w:r>
    </w:p>
    <w:p w14:paraId="1380D020" w14:textId="77777777" w:rsidR="008443B5" w:rsidRPr="008F0A02" w:rsidRDefault="008443B5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FBD20C8" w14:textId="77777777" w:rsidR="008443B5" w:rsidRDefault="00000000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Nome por extenso:   </w:t>
      </w:r>
    </w:p>
    <w:p w14:paraId="259F8B99" w14:textId="77777777" w:rsidR="008443B5" w:rsidRPr="008F0A02" w:rsidRDefault="00000000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</w:t>
      </w:r>
    </w:p>
    <w:p w14:paraId="74BB387B" w14:textId="77777777" w:rsidR="008443B5" w:rsidRPr="000331F8" w:rsidRDefault="00000000" w:rsidP="008443B5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</w:rPr>
      </w:pPr>
      <w:r w:rsidRPr="008F0A02">
        <w:rPr>
          <w:rFonts w:ascii="Arial" w:hAnsi="Arial" w:cs="Arial"/>
          <w:sz w:val="20"/>
          <w:szCs w:val="20"/>
        </w:rPr>
        <w:t xml:space="preserve">Cargo: </w:t>
      </w:r>
    </w:p>
    <w:p w14:paraId="3474DF87" w14:textId="025041C3" w:rsidR="00DE2E13" w:rsidRPr="000331F8" w:rsidRDefault="00DE2E13" w:rsidP="008443B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DE2E13" w:rsidRPr="000331F8" w:rsidSect="00953491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7F7C" w14:textId="77777777" w:rsidR="00675B33" w:rsidRDefault="00675B33">
      <w:r>
        <w:separator/>
      </w:r>
    </w:p>
  </w:endnote>
  <w:endnote w:type="continuationSeparator" w:id="0">
    <w:p w14:paraId="08D2385E" w14:textId="77777777" w:rsidR="00675B33" w:rsidRDefault="006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80C0" w14:textId="77777777" w:rsidR="00953491" w:rsidRPr="006E0977" w:rsidRDefault="00953491" w:rsidP="00953491">
    <w:pPr>
      <w:pBdr>
        <w:bottom w:val="single" w:sz="2" w:space="1" w:color="auto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14:paraId="56A7121A" w14:textId="77777777" w:rsidR="00953491" w:rsidRDefault="00000000" w:rsidP="00953491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FQ415-042</w:t>
    </w:r>
    <w:r w:rsidRPr="002863D6">
      <w:rPr>
        <w:rFonts w:ascii="Arial" w:hAnsi="Arial" w:cs="Arial"/>
        <w:sz w:val="18"/>
        <w:szCs w:val="18"/>
      </w:rPr>
      <w:t xml:space="preserve"> v.7</w:t>
    </w:r>
    <w:r>
      <w:rPr>
        <w:rFonts w:ascii="Arial" w:hAnsi="Arial" w:cs="Arial"/>
        <w:sz w:val="18"/>
        <w:szCs w:val="18"/>
      </w:rPr>
      <w:t xml:space="preserve"> </w:t>
    </w:r>
  </w:p>
  <w:p w14:paraId="626E4CCE" w14:textId="77777777" w:rsidR="00953491" w:rsidRPr="0011480E" w:rsidRDefault="00000000" w:rsidP="00953491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PAGE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  <w:r w:rsidRPr="0011480E">
      <w:rPr>
        <w:rFonts w:ascii="Arial" w:hAnsi="Arial" w:cs="Arial"/>
        <w:sz w:val="18"/>
        <w:szCs w:val="18"/>
      </w:rPr>
      <w:t>/</w:t>
    </w: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NUMPAGES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</w:p>
  <w:p w14:paraId="3C85611D" w14:textId="77777777" w:rsidR="00953491" w:rsidRDefault="00953491" w:rsidP="00953491">
    <w:pPr>
      <w:tabs>
        <w:tab w:val="center" w:pos="4252"/>
        <w:tab w:val="right" w:pos="8504"/>
      </w:tabs>
    </w:pPr>
  </w:p>
  <w:p w14:paraId="6EE3A0F6" w14:textId="52C40FB5" w:rsidR="00235DE9" w:rsidRPr="00953491" w:rsidRDefault="00235DE9" w:rsidP="009534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7262" w14:textId="77777777" w:rsidR="009839FB" w:rsidRPr="006E0977" w:rsidRDefault="009839FB" w:rsidP="009839FB">
    <w:pPr>
      <w:pBdr>
        <w:bottom w:val="single" w:sz="2" w:space="1" w:color="auto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14:paraId="0CBCE189" w14:textId="77777777" w:rsidR="009839FB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FQ415-042</w:t>
    </w:r>
    <w:r w:rsidRPr="002863D6">
      <w:rPr>
        <w:rFonts w:ascii="Arial" w:hAnsi="Arial" w:cs="Arial"/>
        <w:sz w:val="18"/>
        <w:szCs w:val="18"/>
      </w:rPr>
      <w:t xml:space="preserve"> v.7</w:t>
    </w:r>
    <w:r>
      <w:rPr>
        <w:rFonts w:ascii="Arial" w:hAnsi="Arial" w:cs="Arial"/>
        <w:sz w:val="18"/>
        <w:szCs w:val="18"/>
      </w:rPr>
      <w:t xml:space="preserve"> </w:t>
    </w:r>
  </w:p>
  <w:p w14:paraId="452506A2" w14:textId="77777777" w:rsidR="009839FB" w:rsidRPr="0011480E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PAGE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  <w:r w:rsidRPr="0011480E">
      <w:rPr>
        <w:rFonts w:ascii="Arial" w:hAnsi="Arial" w:cs="Arial"/>
        <w:sz w:val="18"/>
        <w:szCs w:val="18"/>
      </w:rPr>
      <w:t>/</w:t>
    </w: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NUMPAGES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</w:p>
  <w:p w14:paraId="387C41BB" w14:textId="77777777" w:rsidR="009839FB" w:rsidRDefault="009839FB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DD4E" w14:textId="77777777" w:rsidR="00675B33" w:rsidRDefault="00675B33">
      <w:r>
        <w:separator/>
      </w:r>
    </w:p>
  </w:footnote>
  <w:footnote w:type="continuationSeparator" w:id="0">
    <w:p w14:paraId="422AFAF5" w14:textId="77777777" w:rsidR="00675B33" w:rsidRDefault="00675B33">
      <w:r>
        <w:continuationSeparator/>
      </w:r>
    </w:p>
  </w:footnote>
  <w:footnote w:id="1">
    <w:p w14:paraId="4D72C6F6" w14:textId="77777777" w:rsidR="008443B5" w:rsidRDefault="00000000" w:rsidP="008443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F0A02">
        <w:rPr>
          <w:rFonts w:ascii="Arial" w:hAnsi="Arial" w:cs="Arial"/>
        </w:rPr>
        <w:t>Ocupantes de cargo ou membros de colegiados posicionados hierarquicamente acima da linha gerencial média. Ex.: Membros do Conselho de Administração e da Diretoria Executiva, Sócios, Presidente, Vice-presidente, Diretor e/ou Gerente Executivo.</w:t>
      </w:r>
    </w:p>
  </w:footnote>
  <w:footnote w:id="2">
    <w:p w14:paraId="4747A402" w14:textId="77777777" w:rsidR="008443B5" w:rsidRDefault="00000000" w:rsidP="008443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F0A02">
        <w:rPr>
          <w:rFonts w:ascii="Arial" w:hAnsi="Arial" w:cs="Arial"/>
        </w:rPr>
        <w:t>Primeiro grau: pai, mãe e filhos; Segundo grau: irmãos, avós e netos; Terceiro grau: tios, sobrinhos, bisavós e bisnetos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2869" w14:textId="77777777" w:rsidR="001045A6" w:rsidRDefault="001045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DD26" w14:textId="654C7166" w:rsidR="009839FB" w:rsidRDefault="001045A6" w:rsidP="001A44AA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70523ACA" wp14:editId="5D281221">
          <wp:extent cx="3017520" cy="54864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E9A19" w14:textId="77777777" w:rsidR="009839FB" w:rsidRPr="00507B93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b/>
        <w:sz w:val="22"/>
        <w:szCs w:val="22"/>
      </w:rPr>
    </w:pPr>
    <w:r w:rsidRPr="00507B93">
      <w:rPr>
        <w:rFonts w:ascii="Arial" w:hAnsi="Arial" w:cs="Arial"/>
        <w:b/>
        <w:sz w:val="22"/>
        <w:szCs w:val="22"/>
      </w:rPr>
      <w:t>#interna</w:t>
    </w:r>
  </w:p>
  <w:p w14:paraId="334A99C2" w14:textId="77777777" w:rsidR="009839FB" w:rsidRPr="00377B21" w:rsidRDefault="009839FB" w:rsidP="009839FB">
    <w:pPr>
      <w:tabs>
        <w:tab w:val="center" w:pos="4252"/>
        <w:tab w:val="right" w:pos="8504"/>
      </w:tabs>
      <w:jc w:val="right"/>
      <w:rPr>
        <w:rFonts w:ascii="Arial" w:hAnsi="Arial" w:cs="Arial"/>
        <w:b/>
        <w:sz w:val="10"/>
        <w:szCs w:val="10"/>
      </w:rPr>
    </w:pPr>
  </w:p>
  <w:p w14:paraId="4FF977CD" w14:textId="77777777" w:rsidR="009839FB" w:rsidRDefault="00000000" w:rsidP="009839FB">
    <w:pPr>
      <w:pBdr>
        <w:bottom w:val="single" w:sz="2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  <w:r w:rsidRPr="00507B93">
      <w:rPr>
        <w:rFonts w:ascii="Arial" w:hAnsi="Arial" w:cs="Arial"/>
        <w:color w:val="000000"/>
        <w:sz w:val="22"/>
        <w:szCs w:val="22"/>
      </w:rPr>
      <w:t>QUESTIONÁRIO DE DUE DILIGENCE</w:t>
    </w:r>
  </w:p>
  <w:p w14:paraId="3075C286" w14:textId="77777777" w:rsidR="009839FB" w:rsidRPr="00507B93" w:rsidRDefault="009839FB" w:rsidP="009839FB">
    <w:pPr>
      <w:pBdr>
        <w:bottom w:val="single" w:sz="2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</w:p>
  <w:p w14:paraId="30B45A5C" w14:textId="77777777" w:rsidR="009839FB" w:rsidRPr="003422A4" w:rsidRDefault="009839FB" w:rsidP="009839FB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59D" w14:textId="3F404B3F" w:rsidR="009839FB" w:rsidRDefault="00000000" w:rsidP="009839FB">
    <w:pPr>
      <w:tabs>
        <w:tab w:val="center" w:pos="4252"/>
        <w:tab w:val="center" w:pos="5056"/>
        <w:tab w:val="right" w:pos="10822"/>
      </w:tabs>
      <w:ind w:left="-709"/>
      <w:jc w:val="right"/>
      <w:rPr>
        <w:rFonts w:ascii="Calibri" w:eastAsia="Calibri" w:hAnsi="Calibri"/>
        <w:b/>
        <w:lang w:eastAsia="en-US"/>
      </w:rPr>
    </w:pPr>
    <w:r>
      <w:rPr>
        <w:noProof/>
      </w:rPr>
      <w:tab/>
    </w:r>
    <w:r w:rsidR="001045A6">
      <w:rPr>
        <w:rFonts w:ascii="Arial" w:hAnsi="Arial" w:cs="Arial"/>
        <w:noProof/>
        <w:sz w:val="22"/>
        <w:szCs w:val="22"/>
      </w:rPr>
      <w:drawing>
        <wp:inline distT="0" distB="0" distL="0" distR="0" wp14:anchorId="40B6332B" wp14:editId="41178B1A">
          <wp:extent cx="1851660" cy="160020"/>
          <wp:effectExtent l="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BDEB0" w14:textId="77777777" w:rsidR="009839FB" w:rsidRDefault="00000000" w:rsidP="009839FB">
    <w:pPr>
      <w:autoSpaceDE w:val="0"/>
      <w:autoSpaceDN w:val="0"/>
      <w:adjustRightInd w:val="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#interna</w:t>
    </w:r>
  </w:p>
  <w:p w14:paraId="5B6AD9EE" w14:textId="77777777" w:rsidR="009839FB" w:rsidRPr="00946077" w:rsidRDefault="009839FB" w:rsidP="009839FB">
    <w:pPr>
      <w:autoSpaceDE w:val="0"/>
      <w:autoSpaceDN w:val="0"/>
      <w:adjustRightInd w:val="0"/>
      <w:jc w:val="right"/>
      <w:rPr>
        <w:rFonts w:ascii="Tms Rmn" w:hAnsi="Tms Rmn"/>
        <w:sz w:val="18"/>
        <w:szCs w:val="18"/>
      </w:rPr>
    </w:pPr>
  </w:p>
  <w:p w14:paraId="2D37710E" w14:textId="77777777" w:rsidR="009839FB" w:rsidRPr="00497228" w:rsidRDefault="00000000" w:rsidP="009839F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</w:pBdr>
      <w:tabs>
        <w:tab w:val="center" w:pos="4252"/>
        <w:tab w:val="right" w:pos="8504"/>
      </w:tabs>
      <w:rPr>
        <w:sz w:val="22"/>
        <w:szCs w:val="22"/>
      </w:rPr>
    </w:pPr>
    <w:r w:rsidRPr="00497228">
      <w:rPr>
        <w:rFonts w:ascii="Arial" w:hAnsi="Arial" w:cs="Arial"/>
        <w:b/>
        <w:color w:val="000000"/>
        <w:sz w:val="22"/>
        <w:szCs w:val="22"/>
      </w:rPr>
      <w:t>FQ415-042:</w:t>
    </w:r>
    <w:r w:rsidRPr="00497228">
      <w:rPr>
        <w:rFonts w:ascii="Arial" w:hAnsi="Arial" w:cs="Arial"/>
        <w:color w:val="000000"/>
        <w:sz w:val="22"/>
        <w:szCs w:val="22"/>
      </w:rPr>
      <w:t xml:space="preserve"> QUESTIONÁRIO DE DUE DILIGENCE</w:t>
    </w:r>
  </w:p>
  <w:p w14:paraId="42F8E7A6" w14:textId="77777777" w:rsidR="009839FB" w:rsidRDefault="009839FB">
    <w:pPr>
      <w:tabs>
        <w:tab w:val="center" w:pos="4252"/>
        <w:tab w:val="right" w:pos="8504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A89B" w14:textId="799FC0B1" w:rsidR="00870E3C" w:rsidRDefault="001045A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6185C" wp14:editId="0A47A55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1767815973" name="Caixa de Texto 2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7FA8D" w14:textId="77777777" w:rsidR="00870E3C" w:rsidRPr="001412B7" w:rsidRDefault="00000000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2B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618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" filled="f" stroked="f">
              <v:textbox style="mso-fit-shape-to-text:t" inset="20pt,15pt,0,0">
                <w:txbxContent>
                  <w:p w14:paraId="1EC7FA8D" w14:textId="77777777" w:rsidR="00870E3C" w:rsidRPr="001412B7" w:rsidRDefault="00000000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2B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8"/>
    </w:tblGrid>
    <w:tr w:rsidR="00890C5D" w14:paraId="38F985E7" w14:textId="77777777" w:rsidTr="000414C3">
      <w:tc>
        <w:tcPr>
          <w:tcW w:w="5000" w:type="pct"/>
          <w:tcBorders>
            <w:bottom w:val="single" w:sz="4" w:space="0" w:color="auto"/>
          </w:tcBorders>
        </w:tcPr>
        <w:p w14:paraId="2065E417" w14:textId="318419B9" w:rsidR="00953491" w:rsidRPr="00406CCF" w:rsidRDefault="001045A6" w:rsidP="00953491">
          <w:pPr>
            <w:tabs>
              <w:tab w:val="left" w:pos="3402"/>
            </w:tabs>
            <w:autoSpaceDE w:val="0"/>
            <w:autoSpaceDN w:val="0"/>
            <w:adjustRightInd w:val="0"/>
            <w:spacing w:before="120"/>
            <w:jc w:val="right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51839DED" wp14:editId="2E5C99C6">
                    <wp:simplePos x="0" y="0"/>
                    <wp:positionH relativeFrom="page">
                      <wp:posOffset>540385</wp:posOffset>
                    </wp:positionH>
                    <wp:positionV relativeFrom="page">
                      <wp:posOffset>450850</wp:posOffset>
                    </wp:positionV>
                    <wp:extent cx="138430" cy="154940"/>
                    <wp:effectExtent l="0" t="3175" r="0" b="3810"/>
                    <wp:wrapSquare wrapText="bothSides"/>
                    <wp:docPr id="631280860" name="Text Box 1028" descr="#interna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430" cy="154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79E3" w14:textId="77777777" w:rsidR="00953491" w:rsidRPr="00F20C7B" w:rsidRDefault="00953491" w:rsidP="0095349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6350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839D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8" o:spid="_x0000_s1027" type="#_x0000_t202" alt="#interna" style="position:absolute;left:0;text-align:left;margin-left:42.55pt;margin-top:35.5pt;width:10.9pt;height:12.2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" filled="f" stroked="f">
                    <v:textbox style="mso-fit-shape-to-text:t" inset="5pt,0,0,0">
                      <w:txbxContent>
                        <w:p w14:paraId="441979E3" w14:textId="77777777" w:rsidR="00953491" w:rsidRPr="00F20C7B" w:rsidRDefault="00953491" w:rsidP="00953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0A4DEFD" wp14:editId="13BD6201">
                <wp:extent cx="1851660" cy="16002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EC0C09" w14:textId="77777777" w:rsidR="00953491" w:rsidRPr="00406CCF" w:rsidRDefault="00000000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ind w:right="107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406CCF">
            <w:rPr>
              <w:rFonts w:ascii="Arial" w:hAnsi="Arial" w:cs="Arial"/>
              <w:b/>
              <w:sz w:val="22"/>
              <w:szCs w:val="22"/>
            </w:rPr>
            <w:t>#interna</w:t>
          </w:r>
        </w:p>
        <w:p w14:paraId="1D96B2A1" w14:textId="77777777" w:rsidR="00953491" w:rsidRPr="00176970" w:rsidRDefault="00953491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ind w:right="107"/>
            <w:jc w:val="right"/>
            <w:rPr>
              <w:rFonts w:ascii="Arial" w:hAnsi="Arial" w:cs="Arial"/>
              <w:b/>
              <w:sz w:val="10"/>
              <w:szCs w:val="10"/>
            </w:rPr>
          </w:pPr>
        </w:p>
        <w:p w14:paraId="394F799E" w14:textId="77777777" w:rsidR="00953491" w:rsidRPr="00406CCF" w:rsidRDefault="00000000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spacing w:line="360" w:lineRule="auto"/>
            <w:ind w:right="107"/>
            <w:jc w:val="center"/>
            <w:rPr>
              <w:rFonts w:ascii="Arial" w:hAnsi="Arial" w:cs="Arial"/>
              <w:b/>
              <w:bCs/>
              <w:color w:val="808080"/>
              <w:sz w:val="22"/>
              <w:szCs w:val="22"/>
            </w:rPr>
          </w:pPr>
          <w:r w:rsidRPr="00406CCF">
            <w:rPr>
              <w:rFonts w:ascii="Arial" w:hAnsi="Arial" w:cs="Arial"/>
              <w:color w:val="000000"/>
              <w:sz w:val="22"/>
              <w:szCs w:val="22"/>
            </w:rPr>
            <w:t>QUESTIONÁRIO DE DUE DILIGENCE</w:t>
          </w:r>
        </w:p>
      </w:tc>
    </w:tr>
  </w:tbl>
  <w:p w14:paraId="5792D126" w14:textId="77777777" w:rsidR="00953491" w:rsidRPr="00872FEB" w:rsidRDefault="00953491" w:rsidP="00953491">
    <w:pPr>
      <w:pStyle w:val="Cabealho"/>
      <w:rPr>
        <w:sz w:val="16"/>
        <w:szCs w:val="16"/>
      </w:rPr>
    </w:pPr>
  </w:p>
  <w:p w14:paraId="66803875" w14:textId="3D66FD41" w:rsidR="00870E3C" w:rsidRDefault="001045A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9739CA" wp14:editId="34B2760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11785" cy="336550"/>
              <wp:effectExtent l="0" t="0" r="3810" b="3810"/>
              <wp:wrapNone/>
              <wp:docPr id="686292150" name="Caixa de Texto 3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F7DF" w14:textId="7B59EE57" w:rsidR="00870E3C" w:rsidRPr="001412B7" w:rsidRDefault="00870E3C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739CA" id="Caixa de Texto 3" o:spid="_x0000_s1028" type="#_x0000_t202" alt="#interna" style="position:absolute;margin-left:0;margin-top:0;width:24.55pt;height:26.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" filled="f" stroked="f">
              <v:textbox style="mso-fit-shape-to-text:t" inset="20pt,15pt,0,0">
                <w:txbxContent>
                  <w:p w14:paraId="500BF7DF" w14:textId="7B59EE57" w:rsidR="00870E3C" w:rsidRPr="001412B7" w:rsidRDefault="00870E3C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589C" w14:textId="712747D6" w:rsidR="00870E3C" w:rsidRDefault="001045A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794372" wp14:editId="15E4449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386082281" name="Caixa de Texto 1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D8CBA" w14:textId="77777777" w:rsidR="00870E3C" w:rsidRPr="001412B7" w:rsidRDefault="00000000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2B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943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alt="#interna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" filled="f" stroked="f">
              <v:textbox style="mso-fit-shape-to-text:t" inset="20pt,15pt,0,0">
                <w:txbxContent>
                  <w:p w14:paraId="527D8CBA" w14:textId="77777777" w:rsidR="00870E3C" w:rsidRPr="001412B7" w:rsidRDefault="00000000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2B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0FA"/>
    <w:multiLevelType w:val="multilevel"/>
    <w:tmpl w:val="FE02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807FE"/>
    <w:multiLevelType w:val="hybridMultilevel"/>
    <w:tmpl w:val="121871D2"/>
    <w:lvl w:ilvl="0" w:tplc="DDE67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A3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48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AB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A2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6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60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E6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6F74"/>
    <w:multiLevelType w:val="multilevel"/>
    <w:tmpl w:val="EC7C08A6"/>
    <w:styleLink w:val="WW8Num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2EC2096"/>
    <w:multiLevelType w:val="hybridMultilevel"/>
    <w:tmpl w:val="BB0410C2"/>
    <w:styleLink w:val="WW8Num162"/>
    <w:lvl w:ilvl="0" w:tplc="9EC8CD0A">
      <w:start w:val="1"/>
      <w:numFmt w:val="lowerLetter"/>
      <w:lvlText w:val="%1)"/>
      <w:lvlJc w:val="left"/>
      <w:pPr>
        <w:ind w:left="360" w:hanging="360"/>
      </w:pPr>
    </w:lvl>
    <w:lvl w:ilvl="1" w:tplc="79E843E2">
      <w:start w:val="1"/>
      <w:numFmt w:val="lowerLetter"/>
      <w:lvlText w:val="%2."/>
      <w:lvlJc w:val="left"/>
      <w:pPr>
        <w:ind w:left="1080" w:hanging="360"/>
      </w:pPr>
    </w:lvl>
    <w:lvl w:ilvl="2" w:tplc="BC84B6DA">
      <w:start w:val="1"/>
      <w:numFmt w:val="lowerRoman"/>
      <w:lvlText w:val="%3."/>
      <w:lvlJc w:val="right"/>
      <w:pPr>
        <w:ind w:left="1800" w:hanging="180"/>
      </w:pPr>
    </w:lvl>
    <w:lvl w:ilvl="3" w:tplc="7C6CD7EC">
      <w:start w:val="1"/>
      <w:numFmt w:val="decimal"/>
      <w:lvlText w:val="%4."/>
      <w:lvlJc w:val="left"/>
      <w:pPr>
        <w:ind w:left="2520" w:hanging="360"/>
      </w:pPr>
    </w:lvl>
    <w:lvl w:ilvl="4" w:tplc="063A1D08">
      <w:start w:val="1"/>
      <w:numFmt w:val="lowerLetter"/>
      <w:lvlText w:val="%5."/>
      <w:lvlJc w:val="left"/>
      <w:pPr>
        <w:ind w:left="3240" w:hanging="360"/>
      </w:pPr>
    </w:lvl>
    <w:lvl w:ilvl="5" w:tplc="1E5AAD0C">
      <w:start w:val="1"/>
      <w:numFmt w:val="lowerRoman"/>
      <w:lvlText w:val="%6."/>
      <w:lvlJc w:val="right"/>
      <w:pPr>
        <w:ind w:left="3960" w:hanging="180"/>
      </w:pPr>
    </w:lvl>
    <w:lvl w:ilvl="6" w:tplc="3198DF0E">
      <w:start w:val="1"/>
      <w:numFmt w:val="decimal"/>
      <w:lvlText w:val="%7."/>
      <w:lvlJc w:val="left"/>
      <w:pPr>
        <w:ind w:left="4680" w:hanging="360"/>
      </w:pPr>
    </w:lvl>
    <w:lvl w:ilvl="7" w:tplc="C8F03718">
      <w:start w:val="1"/>
      <w:numFmt w:val="lowerLetter"/>
      <w:lvlText w:val="%8."/>
      <w:lvlJc w:val="left"/>
      <w:pPr>
        <w:ind w:left="5400" w:hanging="360"/>
      </w:pPr>
    </w:lvl>
    <w:lvl w:ilvl="8" w:tplc="F2CAE85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61E42"/>
    <w:multiLevelType w:val="multilevel"/>
    <w:tmpl w:val="68A0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genda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92B11"/>
    <w:multiLevelType w:val="multilevel"/>
    <w:tmpl w:val="A664E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867FF"/>
    <w:multiLevelType w:val="multilevel"/>
    <w:tmpl w:val="2A8E0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Bullet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A27561"/>
    <w:multiLevelType w:val="multilevel"/>
    <w:tmpl w:val="F454E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9B5098"/>
    <w:multiLevelType w:val="multilevel"/>
    <w:tmpl w:val="1D7EAFE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FD5DA54"/>
    <w:multiLevelType w:val="hybridMultilevel"/>
    <w:tmpl w:val="FFFFFFFF"/>
    <w:lvl w:ilvl="0" w:tplc="963C13C4">
      <w:start w:val="1"/>
      <w:numFmt w:val="lowerLetter"/>
      <w:lvlText w:val=""/>
      <w:lvlJc w:val="left"/>
    </w:lvl>
    <w:lvl w:ilvl="1" w:tplc="96EAF2D2">
      <w:numFmt w:val="decimal"/>
      <w:lvlText w:val=""/>
      <w:lvlJc w:val="left"/>
    </w:lvl>
    <w:lvl w:ilvl="2" w:tplc="EC58AC34">
      <w:numFmt w:val="decimal"/>
      <w:lvlText w:val=""/>
      <w:lvlJc w:val="left"/>
    </w:lvl>
    <w:lvl w:ilvl="3" w:tplc="C6A40E9C">
      <w:numFmt w:val="decimal"/>
      <w:lvlText w:val=""/>
      <w:lvlJc w:val="left"/>
    </w:lvl>
    <w:lvl w:ilvl="4" w:tplc="E26C0FA4">
      <w:numFmt w:val="decimal"/>
      <w:lvlText w:val=""/>
      <w:lvlJc w:val="left"/>
    </w:lvl>
    <w:lvl w:ilvl="5" w:tplc="72E65D5C">
      <w:numFmt w:val="decimal"/>
      <w:lvlText w:val=""/>
      <w:lvlJc w:val="left"/>
    </w:lvl>
    <w:lvl w:ilvl="6" w:tplc="1FC64728">
      <w:numFmt w:val="decimal"/>
      <w:lvlText w:val=""/>
      <w:lvlJc w:val="left"/>
    </w:lvl>
    <w:lvl w:ilvl="7" w:tplc="5A1C7E62">
      <w:numFmt w:val="decimal"/>
      <w:lvlText w:val=""/>
      <w:lvlJc w:val="left"/>
    </w:lvl>
    <w:lvl w:ilvl="8" w:tplc="DA6CF9BE">
      <w:numFmt w:val="decimal"/>
      <w:lvlText w:val=""/>
      <w:lvlJc w:val="left"/>
    </w:lvl>
  </w:abstractNum>
  <w:abstractNum w:abstractNumId="10" w15:restartNumberingAfterBreak="0">
    <w:nsid w:val="22401B8A"/>
    <w:multiLevelType w:val="multilevel"/>
    <w:tmpl w:val="7286DD8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283B1092"/>
    <w:multiLevelType w:val="multilevel"/>
    <w:tmpl w:val="2AF2FA24"/>
    <w:lvl w:ilvl="0">
      <w:start w:val="1"/>
      <w:numFmt w:val="decimal"/>
      <w:pStyle w:val="notatecnica-iten"/>
      <w:isLgl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isLgl/>
      <w:lvlText w:val="%1.%2.%3"/>
      <w:lvlJc w:val="righ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12" w15:restartNumberingAfterBreak="0">
    <w:nsid w:val="2B3C63FD"/>
    <w:multiLevelType w:val="hybridMultilevel"/>
    <w:tmpl w:val="649ADB1A"/>
    <w:lvl w:ilvl="0" w:tplc="9A8A107E">
      <w:start w:val="1"/>
      <w:numFmt w:val="lowerLetter"/>
      <w:lvlText w:val="%1)"/>
      <w:lvlJc w:val="left"/>
      <w:pPr>
        <w:ind w:left="3960" w:hanging="360"/>
      </w:pPr>
      <w:rPr>
        <w:sz w:val="20"/>
        <w:szCs w:val="20"/>
      </w:rPr>
    </w:lvl>
    <w:lvl w:ilvl="1" w:tplc="094E641C" w:tentative="1">
      <w:start w:val="1"/>
      <w:numFmt w:val="lowerLetter"/>
      <w:lvlText w:val="%2."/>
      <w:lvlJc w:val="left"/>
      <w:pPr>
        <w:ind w:left="1800" w:hanging="360"/>
      </w:pPr>
    </w:lvl>
    <w:lvl w:ilvl="2" w:tplc="E6C4A2CA" w:tentative="1">
      <w:start w:val="1"/>
      <w:numFmt w:val="lowerRoman"/>
      <w:lvlText w:val="%3."/>
      <w:lvlJc w:val="right"/>
      <w:pPr>
        <w:ind w:left="2520" w:hanging="180"/>
      </w:pPr>
    </w:lvl>
    <w:lvl w:ilvl="3" w:tplc="CCE290EE" w:tentative="1">
      <w:start w:val="1"/>
      <w:numFmt w:val="decimal"/>
      <w:lvlText w:val="%4."/>
      <w:lvlJc w:val="left"/>
      <w:pPr>
        <w:ind w:left="3240" w:hanging="360"/>
      </w:pPr>
    </w:lvl>
    <w:lvl w:ilvl="4" w:tplc="81260830" w:tentative="1">
      <w:start w:val="1"/>
      <w:numFmt w:val="lowerLetter"/>
      <w:lvlText w:val="%5."/>
      <w:lvlJc w:val="left"/>
      <w:pPr>
        <w:ind w:left="3960" w:hanging="360"/>
      </w:pPr>
    </w:lvl>
    <w:lvl w:ilvl="5" w:tplc="5F76D024" w:tentative="1">
      <w:start w:val="1"/>
      <w:numFmt w:val="lowerRoman"/>
      <w:lvlText w:val="%6."/>
      <w:lvlJc w:val="right"/>
      <w:pPr>
        <w:ind w:left="4680" w:hanging="180"/>
      </w:pPr>
    </w:lvl>
    <w:lvl w:ilvl="6" w:tplc="868AF2F8" w:tentative="1">
      <w:start w:val="1"/>
      <w:numFmt w:val="decimal"/>
      <w:lvlText w:val="%7."/>
      <w:lvlJc w:val="left"/>
      <w:pPr>
        <w:ind w:left="5400" w:hanging="360"/>
      </w:pPr>
    </w:lvl>
    <w:lvl w:ilvl="7" w:tplc="DBC21FA4" w:tentative="1">
      <w:start w:val="1"/>
      <w:numFmt w:val="lowerLetter"/>
      <w:lvlText w:val="%8."/>
      <w:lvlJc w:val="left"/>
      <w:pPr>
        <w:ind w:left="6120" w:hanging="360"/>
      </w:pPr>
    </w:lvl>
    <w:lvl w:ilvl="8" w:tplc="1FA6AE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D71A9"/>
    <w:multiLevelType w:val="multilevel"/>
    <w:tmpl w:val="72CC6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AB705A"/>
    <w:multiLevelType w:val="hybridMultilevel"/>
    <w:tmpl w:val="32F2F0F0"/>
    <w:styleLink w:val="WW8Num1611"/>
    <w:lvl w:ilvl="0" w:tplc="9790EE68">
      <w:start w:val="1"/>
      <w:numFmt w:val="lowerRoman"/>
      <w:lvlText w:val="%1)"/>
      <w:lvlJc w:val="left"/>
      <w:pPr>
        <w:ind w:left="1713" w:hanging="720"/>
      </w:pPr>
    </w:lvl>
    <w:lvl w:ilvl="1" w:tplc="930CC802">
      <w:start w:val="1"/>
      <w:numFmt w:val="lowerLetter"/>
      <w:lvlText w:val="%2."/>
      <w:lvlJc w:val="left"/>
      <w:pPr>
        <w:ind w:left="2073" w:hanging="360"/>
      </w:pPr>
    </w:lvl>
    <w:lvl w:ilvl="2" w:tplc="9D8EFC90">
      <w:start w:val="1"/>
      <w:numFmt w:val="lowerRoman"/>
      <w:lvlText w:val="%3."/>
      <w:lvlJc w:val="right"/>
      <w:pPr>
        <w:ind w:left="2793" w:hanging="180"/>
      </w:pPr>
    </w:lvl>
    <w:lvl w:ilvl="3" w:tplc="E3F0331E">
      <w:start w:val="1"/>
      <w:numFmt w:val="decimal"/>
      <w:lvlText w:val="%4."/>
      <w:lvlJc w:val="left"/>
      <w:pPr>
        <w:ind w:left="3513" w:hanging="360"/>
      </w:pPr>
    </w:lvl>
    <w:lvl w:ilvl="4" w:tplc="7EB6B2AE">
      <w:start w:val="1"/>
      <w:numFmt w:val="lowerLetter"/>
      <w:lvlText w:val="%5."/>
      <w:lvlJc w:val="left"/>
      <w:pPr>
        <w:ind w:left="4233" w:hanging="360"/>
      </w:pPr>
    </w:lvl>
    <w:lvl w:ilvl="5" w:tplc="57BAEC3A">
      <w:start w:val="1"/>
      <w:numFmt w:val="lowerRoman"/>
      <w:lvlText w:val="%6."/>
      <w:lvlJc w:val="right"/>
      <w:pPr>
        <w:ind w:left="4953" w:hanging="180"/>
      </w:pPr>
    </w:lvl>
    <w:lvl w:ilvl="6" w:tplc="074EBC14">
      <w:start w:val="1"/>
      <w:numFmt w:val="decimal"/>
      <w:lvlText w:val="%7."/>
      <w:lvlJc w:val="left"/>
      <w:pPr>
        <w:ind w:left="5673" w:hanging="360"/>
      </w:pPr>
    </w:lvl>
    <w:lvl w:ilvl="7" w:tplc="C2BA0176">
      <w:start w:val="1"/>
      <w:numFmt w:val="lowerLetter"/>
      <w:lvlText w:val="%8."/>
      <w:lvlJc w:val="left"/>
      <w:pPr>
        <w:ind w:left="6393" w:hanging="360"/>
      </w:pPr>
    </w:lvl>
    <w:lvl w:ilvl="8" w:tplc="686C708A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02C427E"/>
    <w:multiLevelType w:val="hybridMultilevel"/>
    <w:tmpl w:val="60A619BE"/>
    <w:lvl w:ilvl="0" w:tplc="4A3C65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D7E1B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4CA8F1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B0EE0B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C4EC5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7D0BA8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20625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68490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4AA0D3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1475BC"/>
    <w:multiLevelType w:val="multilevel"/>
    <w:tmpl w:val="FD428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0F41F2"/>
    <w:multiLevelType w:val="multilevel"/>
    <w:tmpl w:val="B8E0DE3E"/>
    <w:lvl w:ilvl="0">
      <w:start w:val="19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9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83C25A8"/>
    <w:multiLevelType w:val="hybridMultilevel"/>
    <w:tmpl w:val="36885D14"/>
    <w:lvl w:ilvl="0" w:tplc="5C70878E">
      <w:start w:val="14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C9A0AB26" w:tentative="1">
      <w:start w:val="1"/>
      <w:numFmt w:val="lowerLetter"/>
      <w:lvlText w:val="%2."/>
      <w:lvlJc w:val="left"/>
      <w:pPr>
        <w:ind w:left="2520" w:hanging="360"/>
      </w:pPr>
    </w:lvl>
    <w:lvl w:ilvl="2" w:tplc="829296C4" w:tentative="1">
      <w:start w:val="1"/>
      <w:numFmt w:val="lowerRoman"/>
      <w:lvlText w:val="%3."/>
      <w:lvlJc w:val="right"/>
      <w:pPr>
        <w:ind w:left="3240" w:hanging="180"/>
      </w:pPr>
    </w:lvl>
    <w:lvl w:ilvl="3" w:tplc="6AE40ED6" w:tentative="1">
      <w:start w:val="1"/>
      <w:numFmt w:val="decimal"/>
      <w:lvlText w:val="%4."/>
      <w:lvlJc w:val="left"/>
      <w:pPr>
        <w:ind w:left="3960" w:hanging="360"/>
      </w:pPr>
    </w:lvl>
    <w:lvl w:ilvl="4" w:tplc="66CADB68" w:tentative="1">
      <w:start w:val="1"/>
      <w:numFmt w:val="lowerLetter"/>
      <w:lvlText w:val="%5."/>
      <w:lvlJc w:val="left"/>
      <w:pPr>
        <w:ind w:left="4680" w:hanging="360"/>
      </w:pPr>
    </w:lvl>
    <w:lvl w:ilvl="5" w:tplc="9E6ABC80" w:tentative="1">
      <w:start w:val="1"/>
      <w:numFmt w:val="lowerRoman"/>
      <w:lvlText w:val="%6."/>
      <w:lvlJc w:val="right"/>
      <w:pPr>
        <w:ind w:left="5400" w:hanging="180"/>
      </w:pPr>
    </w:lvl>
    <w:lvl w:ilvl="6" w:tplc="F13C4CD2" w:tentative="1">
      <w:start w:val="1"/>
      <w:numFmt w:val="decimal"/>
      <w:lvlText w:val="%7."/>
      <w:lvlJc w:val="left"/>
      <w:pPr>
        <w:ind w:left="6120" w:hanging="360"/>
      </w:pPr>
    </w:lvl>
    <w:lvl w:ilvl="7" w:tplc="91CE1C80" w:tentative="1">
      <w:start w:val="1"/>
      <w:numFmt w:val="lowerLetter"/>
      <w:lvlText w:val="%8."/>
      <w:lvlJc w:val="left"/>
      <w:pPr>
        <w:ind w:left="6840" w:hanging="360"/>
      </w:pPr>
    </w:lvl>
    <w:lvl w:ilvl="8" w:tplc="B72459E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E42F57"/>
    <w:multiLevelType w:val="multilevel"/>
    <w:tmpl w:val="A4F8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290A59"/>
    <w:multiLevelType w:val="multilevel"/>
    <w:tmpl w:val="5C6C23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2C75E11"/>
    <w:multiLevelType w:val="hybridMultilevel"/>
    <w:tmpl w:val="E8E09E58"/>
    <w:lvl w:ilvl="0" w:tplc="61FC9FE6">
      <w:start w:val="1"/>
      <w:numFmt w:val="decimal"/>
      <w:lvlText w:val="%1."/>
      <w:lvlJc w:val="left"/>
      <w:pPr>
        <w:ind w:left="720" w:hanging="360"/>
      </w:pPr>
    </w:lvl>
    <w:lvl w:ilvl="1" w:tplc="E32CA908">
      <w:start w:val="1"/>
      <w:numFmt w:val="lowerLetter"/>
      <w:lvlText w:val="%2."/>
      <w:lvlJc w:val="left"/>
      <w:pPr>
        <w:ind w:left="1440" w:hanging="360"/>
      </w:pPr>
    </w:lvl>
    <w:lvl w:ilvl="2" w:tplc="05A4B3E8">
      <w:start w:val="1"/>
      <w:numFmt w:val="lowerRoman"/>
      <w:lvlText w:val="%3."/>
      <w:lvlJc w:val="right"/>
      <w:pPr>
        <w:ind w:left="2160" w:hanging="180"/>
      </w:pPr>
    </w:lvl>
    <w:lvl w:ilvl="3" w:tplc="3998C44E">
      <w:start w:val="1"/>
      <w:numFmt w:val="decimal"/>
      <w:lvlText w:val="%4."/>
      <w:lvlJc w:val="left"/>
      <w:pPr>
        <w:ind w:left="2880" w:hanging="360"/>
      </w:pPr>
    </w:lvl>
    <w:lvl w:ilvl="4" w:tplc="680E6D88">
      <w:start w:val="1"/>
      <w:numFmt w:val="lowerLetter"/>
      <w:lvlText w:val="%5."/>
      <w:lvlJc w:val="left"/>
      <w:pPr>
        <w:ind w:left="3600" w:hanging="360"/>
      </w:pPr>
    </w:lvl>
    <w:lvl w:ilvl="5" w:tplc="7FAC8996">
      <w:start w:val="1"/>
      <w:numFmt w:val="lowerRoman"/>
      <w:lvlText w:val="%6."/>
      <w:lvlJc w:val="right"/>
      <w:pPr>
        <w:ind w:left="4320" w:hanging="180"/>
      </w:pPr>
    </w:lvl>
    <w:lvl w:ilvl="6" w:tplc="A3103588">
      <w:start w:val="1"/>
      <w:numFmt w:val="decimal"/>
      <w:lvlText w:val="%7."/>
      <w:lvlJc w:val="left"/>
      <w:pPr>
        <w:ind w:left="5040" w:hanging="360"/>
      </w:pPr>
    </w:lvl>
    <w:lvl w:ilvl="7" w:tplc="1040E016">
      <w:start w:val="1"/>
      <w:numFmt w:val="lowerLetter"/>
      <w:lvlText w:val="%8."/>
      <w:lvlJc w:val="left"/>
      <w:pPr>
        <w:ind w:left="5760" w:hanging="360"/>
      </w:pPr>
    </w:lvl>
    <w:lvl w:ilvl="8" w:tplc="55EE12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5F54"/>
    <w:multiLevelType w:val="hybridMultilevel"/>
    <w:tmpl w:val="B2365414"/>
    <w:lvl w:ilvl="0" w:tplc="C284F3AE">
      <w:start w:val="1"/>
      <w:numFmt w:val="lowerLetter"/>
      <w:lvlText w:val="%1)"/>
      <w:lvlJc w:val="left"/>
      <w:pPr>
        <w:ind w:left="1440" w:hanging="360"/>
      </w:pPr>
    </w:lvl>
    <w:lvl w:ilvl="1" w:tplc="0B1EFCE6" w:tentative="1">
      <w:start w:val="1"/>
      <w:numFmt w:val="lowerLetter"/>
      <w:lvlText w:val="%2."/>
      <w:lvlJc w:val="left"/>
      <w:pPr>
        <w:ind w:left="2160" w:hanging="360"/>
      </w:pPr>
    </w:lvl>
    <w:lvl w:ilvl="2" w:tplc="CD86125A">
      <w:start w:val="1"/>
      <w:numFmt w:val="lowerRoman"/>
      <w:lvlText w:val="%3."/>
      <w:lvlJc w:val="right"/>
      <w:pPr>
        <w:ind w:left="2880" w:hanging="180"/>
      </w:pPr>
    </w:lvl>
    <w:lvl w:ilvl="3" w:tplc="6792C0B6" w:tentative="1">
      <w:start w:val="1"/>
      <w:numFmt w:val="decimal"/>
      <w:lvlText w:val="%4."/>
      <w:lvlJc w:val="left"/>
      <w:pPr>
        <w:ind w:left="3600" w:hanging="360"/>
      </w:pPr>
    </w:lvl>
    <w:lvl w:ilvl="4" w:tplc="AFBE7D02" w:tentative="1">
      <w:start w:val="1"/>
      <w:numFmt w:val="lowerLetter"/>
      <w:lvlText w:val="%5."/>
      <w:lvlJc w:val="left"/>
      <w:pPr>
        <w:ind w:left="4320" w:hanging="360"/>
      </w:pPr>
    </w:lvl>
    <w:lvl w:ilvl="5" w:tplc="2E9C628C" w:tentative="1">
      <w:start w:val="1"/>
      <w:numFmt w:val="lowerRoman"/>
      <w:lvlText w:val="%6."/>
      <w:lvlJc w:val="right"/>
      <w:pPr>
        <w:ind w:left="5040" w:hanging="180"/>
      </w:pPr>
    </w:lvl>
    <w:lvl w:ilvl="6" w:tplc="13143A68" w:tentative="1">
      <w:start w:val="1"/>
      <w:numFmt w:val="decimal"/>
      <w:lvlText w:val="%7."/>
      <w:lvlJc w:val="left"/>
      <w:pPr>
        <w:ind w:left="5760" w:hanging="360"/>
      </w:pPr>
    </w:lvl>
    <w:lvl w:ilvl="7" w:tplc="0FB27F36" w:tentative="1">
      <w:start w:val="1"/>
      <w:numFmt w:val="lowerLetter"/>
      <w:lvlText w:val="%8."/>
      <w:lvlJc w:val="left"/>
      <w:pPr>
        <w:ind w:left="6480" w:hanging="360"/>
      </w:pPr>
    </w:lvl>
    <w:lvl w:ilvl="8" w:tplc="B2A4BE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2E6E79"/>
    <w:multiLevelType w:val="multilevel"/>
    <w:tmpl w:val="21CE467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45" w:hanging="405"/>
      </w:pPr>
      <w:rPr>
        <w:rFonts w:ascii="Arial" w:hAnsi="Arial" w:cs="Arial" w:hint="default"/>
        <w:b w:val="0"/>
        <w:sz w:val="20"/>
        <w:szCs w:val="20"/>
      </w:rPr>
    </w:lvl>
    <w:lvl w:ilvl="5">
      <w:start w:val="1"/>
      <w:numFmt w:val="upperRoman"/>
      <w:lvlText w:val="%6-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76230"/>
    <w:multiLevelType w:val="hybridMultilevel"/>
    <w:tmpl w:val="F9EEE4F8"/>
    <w:lvl w:ilvl="0" w:tplc="2FB465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70A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8E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CD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8D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AF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A4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2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C9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7FBF"/>
    <w:multiLevelType w:val="multilevel"/>
    <w:tmpl w:val="3A624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51C0F"/>
    <w:multiLevelType w:val="hybridMultilevel"/>
    <w:tmpl w:val="E8E09E58"/>
    <w:lvl w:ilvl="0" w:tplc="678CE340">
      <w:start w:val="1"/>
      <w:numFmt w:val="decimal"/>
      <w:lvlText w:val="%1."/>
      <w:lvlJc w:val="left"/>
      <w:pPr>
        <w:ind w:left="720" w:hanging="360"/>
      </w:pPr>
    </w:lvl>
    <w:lvl w:ilvl="1" w:tplc="8F680914">
      <w:start w:val="1"/>
      <w:numFmt w:val="lowerLetter"/>
      <w:lvlText w:val="%2."/>
      <w:lvlJc w:val="left"/>
      <w:pPr>
        <w:ind w:left="1440" w:hanging="360"/>
      </w:pPr>
    </w:lvl>
    <w:lvl w:ilvl="2" w:tplc="AEAA3EC2">
      <w:start w:val="1"/>
      <w:numFmt w:val="lowerRoman"/>
      <w:lvlText w:val="%3."/>
      <w:lvlJc w:val="right"/>
      <w:pPr>
        <w:ind w:left="2160" w:hanging="180"/>
      </w:pPr>
    </w:lvl>
    <w:lvl w:ilvl="3" w:tplc="1592C4CE">
      <w:start w:val="1"/>
      <w:numFmt w:val="decimal"/>
      <w:lvlText w:val="%4."/>
      <w:lvlJc w:val="left"/>
      <w:pPr>
        <w:ind w:left="2880" w:hanging="360"/>
      </w:pPr>
    </w:lvl>
    <w:lvl w:ilvl="4" w:tplc="9C0E4096">
      <w:start w:val="1"/>
      <w:numFmt w:val="lowerLetter"/>
      <w:lvlText w:val="%5."/>
      <w:lvlJc w:val="left"/>
      <w:pPr>
        <w:ind w:left="3600" w:hanging="360"/>
      </w:pPr>
    </w:lvl>
    <w:lvl w:ilvl="5" w:tplc="2EEC9246">
      <w:start w:val="1"/>
      <w:numFmt w:val="lowerRoman"/>
      <w:lvlText w:val="%6."/>
      <w:lvlJc w:val="right"/>
      <w:pPr>
        <w:ind w:left="4320" w:hanging="180"/>
      </w:pPr>
    </w:lvl>
    <w:lvl w:ilvl="6" w:tplc="26747F18">
      <w:start w:val="1"/>
      <w:numFmt w:val="decimal"/>
      <w:lvlText w:val="%7."/>
      <w:lvlJc w:val="left"/>
      <w:pPr>
        <w:ind w:left="5040" w:hanging="360"/>
      </w:pPr>
    </w:lvl>
    <w:lvl w:ilvl="7" w:tplc="4344EEDC">
      <w:start w:val="1"/>
      <w:numFmt w:val="lowerLetter"/>
      <w:lvlText w:val="%8."/>
      <w:lvlJc w:val="left"/>
      <w:pPr>
        <w:ind w:left="5760" w:hanging="360"/>
      </w:pPr>
    </w:lvl>
    <w:lvl w:ilvl="8" w:tplc="347CEF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D361E"/>
    <w:multiLevelType w:val="multilevel"/>
    <w:tmpl w:val="873683C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3AD1DAB"/>
    <w:multiLevelType w:val="hybridMultilevel"/>
    <w:tmpl w:val="451A8AB2"/>
    <w:lvl w:ilvl="0" w:tplc="AD0890EA">
      <w:start w:val="1"/>
      <w:numFmt w:val="lowerLetter"/>
      <w:lvlText w:val="%1)"/>
      <w:lvlJc w:val="left"/>
      <w:pPr>
        <w:ind w:left="3960" w:hanging="360"/>
      </w:pPr>
      <w:rPr>
        <w:sz w:val="20"/>
        <w:szCs w:val="20"/>
      </w:rPr>
    </w:lvl>
    <w:lvl w:ilvl="1" w:tplc="E2E29B00">
      <w:start w:val="1"/>
      <w:numFmt w:val="lowerRoman"/>
      <w:lvlText w:val="%2."/>
      <w:lvlJc w:val="right"/>
      <w:pPr>
        <w:ind w:left="1800" w:hanging="360"/>
      </w:pPr>
    </w:lvl>
    <w:lvl w:ilvl="2" w:tplc="B4083450" w:tentative="1">
      <w:start w:val="1"/>
      <w:numFmt w:val="lowerRoman"/>
      <w:lvlText w:val="%3."/>
      <w:lvlJc w:val="right"/>
      <w:pPr>
        <w:ind w:left="2520" w:hanging="180"/>
      </w:pPr>
    </w:lvl>
    <w:lvl w:ilvl="3" w:tplc="4F8E6144" w:tentative="1">
      <w:start w:val="1"/>
      <w:numFmt w:val="decimal"/>
      <w:lvlText w:val="%4."/>
      <w:lvlJc w:val="left"/>
      <w:pPr>
        <w:ind w:left="3240" w:hanging="360"/>
      </w:pPr>
    </w:lvl>
    <w:lvl w:ilvl="4" w:tplc="CCE87BFA" w:tentative="1">
      <w:start w:val="1"/>
      <w:numFmt w:val="lowerLetter"/>
      <w:lvlText w:val="%5."/>
      <w:lvlJc w:val="left"/>
      <w:pPr>
        <w:ind w:left="3960" w:hanging="360"/>
      </w:pPr>
    </w:lvl>
    <w:lvl w:ilvl="5" w:tplc="9E5CAA94" w:tentative="1">
      <w:start w:val="1"/>
      <w:numFmt w:val="lowerRoman"/>
      <w:lvlText w:val="%6."/>
      <w:lvlJc w:val="right"/>
      <w:pPr>
        <w:ind w:left="4680" w:hanging="180"/>
      </w:pPr>
    </w:lvl>
    <w:lvl w:ilvl="6" w:tplc="6E60F17A" w:tentative="1">
      <w:start w:val="1"/>
      <w:numFmt w:val="decimal"/>
      <w:lvlText w:val="%7."/>
      <w:lvlJc w:val="left"/>
      <w:pPr>
        <w:ind w:left="5400" w:hanging="360"/>
      </w:pPr>
    </w:lvl>
    <w:lvl w:ilvl="7" w:tplc="9FD2C1FC" w:tentative="1">
      <w:start w:val="1"/>
      <w:numFmt w:val="lowerLetter"/>
      <w:lvlText w:val="%8."/>
      <w:lvlJc w:val="left"/>
      <w:pPr>
        <w:ind w:left="6120" w:hanging="360"/>
      </w:pPr>
    </w:lvl>
    <w:lvl w:ilvl="8" w:tplc="51A6B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B1B20"/>
    <w:multiLevelType w:val="multilevel"/>
    <w:tmpl w:val="45541B0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5829F7"/>
    <w:multiLevelType w:val="hybridMultilevel"/>
    <w:tmpl w:val="FFFFFFFF"/>
    <w:lvl w:ilvl="0" w:tplc="BF6AE61A">
      <w:start w:val="1"/>
      <w:numFmt w:val="lowerLetter"/>
      <w:lvlText w:val=""/>
      <w:lvlJc w:val="left"/>
    </w:lvl>
    <w:lvl w:ilvl="1" w:tplc="2474FD3C">
      <w:numFmt w:val="decimal"/>
      <w:lvlText w:val=""/>
      <w:lvlJc w:val="left"/>
    </w:lvl>
    <w:lvl w:ilvl="2" w:tplc="813427DE">
      <w:numFmt w:val="decimal"/>
      <w:lvlText w:val=""/>
      <w:lvlJc w:val="left"/>
    </w:lvl>
    <w:lvl w:ilvl="3" w:tplc="CDD86990">
      <w:numFmt w:val="decimal"/>
      <w:lvlText w:val=""/>
      <w:lvlJc w:val="left"/>
    </w:lvl>
    <w:lvl w:ilvl="4" w:tplc="316C6E68">
      <w:numFmt w:val="decimal"/>
      <w:lvlText w:val=""/>
      <w:lvlJc w:val="left"/>
    </w:lvl>
    <w:lvl w:ilvl="5" w:tplc="1E1A1D30">
      <w:numFmt w:val="decimal"/>
      <w:lvlText w:val=""/>
      <w:lvlJc w:val="left"/>
    </w:lvl>
    <w:lvl w:ilvl="6" w:tplc="3ABE1736">
      <w:numFmt w:val="decimal"/>
      <w:lvlText w:val=""/>
      <w:lvlJc w:val="left"/>
    </w:lvl>
    <w:lvl w:ilvl="7" w:tplc="D2BC19BC">
      <w:numFmt w:val="decimal"/>
      <w:lvlText w:val=""/>
      <w:lvlJc w:val="left"/>
    </w:lvl>
    <w:lvl w:ilvl="8" w:tplc="BA8E600E">
      <w:numFmt w:val="decimal"/>
      <w:lvlText w:val=""/>
      <w:lvlJc w:val="left"/>
    </w:lvl>
  </w:abstractNum>
  <w:abstractNum w:abstractNumId="31" w15:restartNumberingAfterBreak="0">
    <w:nsid w:val="75AD40F5"/>
    <w:multiLevelType w:val="multilevel"/>
    <w:tmpl w:val="7CC8A21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2B790E"/>
    <w:multiLevelType w:val="multilevel"/>
    <w:tmpl w:val="D1C2A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6473C9"/>
    <w:multiLevelType w:val="multilevel"/>
    <w:tmpl w:val="65DE53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77504D"/>
    <w:multiLevelType w:val="hybridMultilevel"/>
    <w:tmpl w:val="1444CABC"/>
    <w:lvl w:ilvl="0" w:tplc="B8A65C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D486C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42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07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48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28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28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ED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877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751984">
    <w:abstractNumId w:val="19"/>
  </w:num>
  <w:num w:numId="3" w16cid:durableId="510611829">
    <w:abstractNumId w:val="20"/>
  </w:num>
  <w:num w:numId="4" w16cid:durableId="182402763">
    <w:abstractNumId w:val="7"/>
  </w:num>
  <w:num w:numId="5" w16cid:durableId="100149102">
    <w:abstractNumId w:val="32"/>
  </w:num>
  <w:num w:numId="6" w16cid:durableId="911965934">
    <w:abstractNumId w:val="15"/>
  </w:num>
  <w:num w:numId="7" w16cid:durableId="1928732652">
    <w:abstractNumId w:val="4"/>
  </w:num>
  <w:num w:numId="8" w16cid:durableId="1623144933">
    <w:abstractNumId w:val="22"/>
  </w:num>
  <w:num w:numId="9" w16cid:durableId="463038502">
    <w:abstractNumId w:val="8"/>
  </w:num>
  <w:num w:numId="10" w16cid:durableId="353727806">
    <w:abstractNumId w:val="31"/>
  </w:num>
  <w:num w:numId="11" w16cid:durableId="801386318">
    <w:abstractNumId w:val="0"/>
  </w:num>
  <w:num w:numId="12" w16cid:durableId="2041198588">
    <w:abstractNumId w:val="5"/>
  </w:num>
  <w:num w:numId="13" w16cid:durableId="2036803661">
    <w:abstractNumId w:val="1"/>
  </w:num>
  <w:num w:numId="14" w16cid:durableId="324743541">
    <w:abstractNumId w:val="17"/>
  </w:num>
  <w:num w:numId="15" w16cid:durableId="656349372">
    <w:abstractNumId w:val="24"/>
  </w:num>
  <w:num w:numId="16" w16cid:durableId="1211723244">
    <w:abstractNumId w:val="9"/>
  </w:num>
  <w:num w:numId="17" w16cid:durableId="1459762937">
    <w:abstractNumId w:val="30"/>
  </w:num>
  <w:num w:numId="18" w16cid:durableId="1220828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6076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0636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7311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7852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0503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36372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58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0360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46445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890296">
    <w:abstractNumId w:val="2"/>
  </w:num>
  <w:num w:numId="29" w16cid:durableId="1283658905">
    <w:abstractNumId w:val="3"/>
  </w:num>
  <w:num w:numId="30" w16cid:durableId="123499855">
    <w:abstractNumId w:val="14"/>
  </w:num>
  <w:num w:numId="31" w16cid:durableId="1827864983">
    <w:abstractNumId w:val="23"/>
  </w:num>
  <w:num w:numId="32" w16cid:durableId="1471945658">
    <w:abstractNumId w:val="18"/>
  </w:num>
  <w:num w:numId="33" w16cid:durableId="587270895">
    <w:abstractNumId w:val="33"/>
  </w:num>
  <w:num w:numId="34" w16cid:durableId="707216046">
    <w:abstractNumId w:val="29"/>
  </w:num>
  <w:num w:numId="35" w16cid:durableId="1505507883">
    <w:abstractNumId w:val="10"/>
  </w:num>
  <w:num w:numId="36" w16cid:durableId="1432820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tDocumento" w:val="2"/>
    <w:docVar w:name="fileName" w:val="b29fecc2-7227-4e42-ac42-068a05a302ff_7.docm"/>
    <w:docVar w:name="idDocumento" w:val="35142277"/>
    <w:docVar w:name="idFase" w:val="316"/>
    <w:docVar w:name="idSessao" w:val="90987B65EE5DAD528211017F4CB90620"/>
    <w:docVar w:name="idUsuario" w:val="4406"/>
    <w:docVar w:name="isWebservice" w:val="false"/>
    <w:docVar w:name="mensagemArquivoFoiSalvo" w:val="O arquivo foi salvo"/>
    <w:docVar w:name="mensagemArquivoNaoFoiSalvo" w:val="O arquivo não foi salvo"/>
    <w:docVar w:name="mensagemCancelar" w:val="Cancelar"/>
    <w:docVar w:name="mensagemErroInesperado" w:val="Ocorreu um erro inesperado. Contate o administrador. Erro"/>
    <w:docVar w:name="mensagemErroTratarVariavelParametros" w:val="Erro ao processar a variável parametros."/>
    <w:docVar w:name="mensagemFechar" w:val="Fechar"/>
    <w:docVar w:name="mensagemNaoPermitidoSalvarEsteDocumento" w:val="Não é permitido salvar este documento."/>
    <w:docVar w:name="mensagemSalvar" w:val="Salvar"/>
    <w:docVar w:name="mensagemSalvarArquivoBancoDados" w:val="Salvar arquivo no banco de dados..."/>
    <w:docVar w:name="mensagemSalvarEnviarArquivo" w:val="Deseja salvar e enviar o arquivo?"/>
    <w:docVar w:name="parametros" w:val="urlContexto&gt;&lt;https://bbts.docnix.com.br:443/bbts/maxdoc/webDavUpload/files&lt;&gt;isWebservice&gt;&lt;false&lt;&gt;idDocumento&gt;&lt;35142277&lt;&gt;idSessao&gt;&lt;90987B65EE5DAD528211017F4CB90620&lt;&gt;catDocumento&gt;&lt;2&lt;&gt;idInclusao&gt;&lt;&lt;&gt;somenteLeitura&gt;&lt;false&lt;&gt;mensagemSalvarEnviarArquivo&gt;&lt;Deseja salvar e enviar o arquivo?&lt;&gt;mensagemFechar&gt;&lt;Fechar&lt;&gt;mensagemSalvarArquivoBancoDados&gt;&lt;Salvar arquivo no banco de dados...&lt;&gt;mensagemErroInesperado&gt;&lt;Ocorreu um erro inesperado. Contate o administrador. Erro&lt;&gt;mensagemArquivoNaoFoiSalvo&gt;&lt;O arquivo não foi salvo&lt;&gt;mensagemArquivoFoiSalvo&gt;&lt;O arquivo foi salvo&lt;&gt;mensagemErroTratarVariavelParametros&gt;&lt;Erro ao processar a variável parametros.&lt;&gt;mensagemNaoPermitidoSalvarEsteDocumento&gt;&lt;Não é permitido salvar este documento.&lt;&gt;mensagemCancelar&gt;&lt;Cancelar&lt;&gt;mensagemSalvar&gt;&lt;Salvar&lt;&gt;fileName&gt;&lt;b29fecc2-7227-4e42-ac42-068a05a302ff_7.docm&lt;&gt;idUsuario&gt;&lt;4406&lt;&gt;urlLiberacaoArquivo&gt;&lt;https://bbts.docnix.com.br:443/bbts/maxdoc/liberarEdicaoArquivoServlet&lt;&gt;idFase&gt;&lt;316&lt;&gt;"/>
    <w:docVar w:name="permiteSalvar" w:val="Verdadeiro"/>
    <w:docVar w:name="preencherForm" w:val="true"/>
    <w:docVar w:name="somenteLeitura" w:val="false"/>
    <w:docVar w:name="urlContexto" w:val="https://bbts.docnix.com.br:443/bbts/maxdoc/webDavUpload/files"/>
    <w:docVar w:name="urlLiberacaoArquivo" w:val="https://bbts.docnix.com.br:443/bbts/maxdoc/liberarEdicaoArquivoServlet"/>
    <w:docVar w:name="versaoMacro" w:val="1"/>
  </w:docVars>
  <w:rsids>
    <w:rsidRoot w:val="00EF08DD"/>
    <w:rsid w:val="000206EE"/>
    <w:rsid w:val="000331F8"/>
    <w:rsid w:val="00040339"/>
    <w:rsid w:val="00087075"/>
    <w:rsid w:val="000906CB"/>
    <w:rsid w:val="00094C8D"/>
    <w:rsid w:val="00095ECB"/>
    <w:rsid w:val="000A07C6"/>
    <w:rsid w:val="000A28AC"/>
    <w:rsid w:val="000C7227"/>
    <w:rsid w:val="000D3B9F"/>
    <w:rsid w:val="000F7997"/>
    <w:rsid w:val="001045A6"/>
    <w:rsid w:val="0011480E"/>
    <w:rsid w:val="001412B7"/>
    <w:rsid w:val="00176970"/>
    <w:rsid w:val="001A44AA"/>
    <w:rsid w:val="001D5FB3"/>
    <w:rsid w:val="001D66F6"/>
    <w:rsid w:val="00235DE9"/>
    <w:rsid w:val="00256487"/>
    <w:rsid w:val="00257E49"/>
    <w:rsid w:val="002752EC"/>
    <w:rsid w:val="002863D6"/>
    <w:rsid w:val="002B28E5"/>
    <w:rsid w:val="003119DD"/>
    <w:rsid w:val="003422A4"/>
    <w:rsid w:val="00377B21"/>
    <w:rsid w:val="00384505"/>
    <w:rsid w:val="003A5FBE"/>
    <w:rsid w:val="003D098F"/>
    <w:rsid w:val="003E08FB"/>
    <w:rsid w:val="003F45E8"/>
    <w:rsid w:val="00406CCF"/>
    <w:rsid w:val="00417D07"/>
    <w:rsid w:val="00426EA1"/>
    <w:rsid w:val="00433AAD"/>
    <w:rsid w:val="00436241"/>
    <w:rsid w:val="004608EB"/>
    <w:rsid w:val="004712FE"/>
    <w:rsid w:val="00475BAF"/>
    <w:rsid w:val="00497228"/>
    <w:rsid w:val="004D45AB"/>
    <w:rsid w:val="004E1633"/>
    <w:rsid w:val="0050179F"/>
    <w:rsid w:val="0050360D"/>
    <w:rsid w:val="00507029"/>
    <w:rsid w:val="00507B93"/>
    <w:rsid w:val="005C61A0"/>
    <w:rsid w:val="005D3933"/>
    <w:rsid w:val="005E17EB"/>
    <w:rsid w:val="006276ED"/>
    <w:rsid w:val="00652842"/>
    <w:rsid w:val="0065295D"/>
    <w:rsid w:val="006662C9"/>
    <w:rsid w:val="00675B33"/>
    <w:rsid w:val="00694C79"/>
    <w:rsid w:val="006963A8"/>
    <w:rsid w:val="006B2012"/>
    <w:rsid w:val="006B38AF"/>
    <w:rsid w:val="006D6BC8"/>
    <w:rsid w:val="006E0977"/>
    <w:rsid w:val="007020E4"/>
    <w:rsid w:val="00762C08"/>
    <w:rsid w:val="007A4888"/>
    <w:rsid w:val="007B01BE"/>
    <w:rsid w:val="007B6A86"/>
    <w:rsid w:val="007C3774"/>
    <w:rsid w:val="007F171F"/>
    <w:rsid w:val="00801182"/>
    <w:rsid w:val="008168C0"/>
    <w:rsid w:val="008443B5"/>
    <w:rsid w:val="00870E3C"/>
    <w:rsid w:val="00872FEB"/>
    <w:rsid w:val="00890C5D"/>
    <w:rsid w:val="00891F67"/>
    <w:rsid w:val="00896991"/>
    <w:rsid w:val="008F0A02"/>
    <w:rsid w:val="008F6505"/>
    <w:rsid w:val="009052F1"/>
    <w:rsid w:val="00906979"/>
    <w:rsid w:val="009342B7"/>
    <w:rsid w:val="00946077"/>
    <w:rsid w:val="00953491"/>
    <w:rsid w:val="009839FB"/>
    <w:rsid w:val="009C0AB4"/>
    <w:rsid w:val="009E57C4"/>
    <w:rsid w:val="00A34A2B"/>
    <w:rsid w:val="00A96713"/>
    <w:rsid w:val="00AA1B9D"/>
    <w:rsid w:val="00AC71DE"/>
    <w:rsid w:val="00AE2630"/>
    <w:rsid w:val="00AE4FB9"/>
    <w:rsid w:val="00B545B5"/>
    <w:rsid w:val="00B75102"/>
    <w:rsid w:val="00BA4BFA"/>
    <w:rsid w:val="00C319D9"/>
    <w:rsid w:val="00C37AC4"/>
    <w:rsid w:val="00C71A7F"/>
    <w:rsid w:val="00C76600"/>
    <w:rsid w:val="00CF4693"/>
    <w:rsid w:val="00D276D1"/>
    <w:rsid w:val="00D35E0D"/>
    <w:rsid w:val="00D45937"/>
    <w:rsid w:val="00D543BF"/>
    <w:rsid w:val="00D55676"/>
    <w:rsid w:val="00D935F9"/>
    <w:rsid w:val="00DC0F8E"/>
    <w:rsid w:val="00DD55B1"/>
    <w:rsid w:val="00DE0793"/>
    <w:rsid w:val="00DE2E13"/>
    <w:rsid w:val="00DE3E7A"/>
    <w:rsid w:val="00DF76DC"/>
    <w:rsid w:val="00E021C9"/>
    <w:rsid w:val="00E13510"/>
    <w:rsid w:val="00E33DC1"/>
    <w:rsid w:val="00E5595A"/>
    <w:rsid w:val="00E7238D"/>
    <w:rsid w:val="00E844C0"/>
    <w:rsid w:val="00EB2481"/>
    <w:rsid w:val="00ED684A"/>
    <w:rsid w:val="00EF08DD"/>
    <w:rsid w:val="00F20C7B"/>
    <w:rsid w:val="00F60191"/>
    <w:rsid w:val="00F87B33"/>
    <w:rsid w:val="00FA0FA5"/>
    <w:rsid w:val="00FF3715"/>
    <w:rsid w:val="0F6D1039"/>
    <w:rsid w:val="1B5BF8FC"/>
    <w:rsid w:val="73D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4933401-20B8-4479-9CB1-EE7C7D4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E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0E3C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Ttulo2">
    <w:name w:val="heading 2"/>
    <w:aliases w:val="Nota Técnica - Item"/>
    <w:basedOn w:val="Normal"/>
    <w:next w:val="Normal"/>
    <w:link w:val="Ttulo2Char"/>
    <w:uiPriority w:val="9"/>
    <w:unhideWhenUsed/>
    <w:qFormat/>
    <w:rsid w:val="00870E3C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Ttulo3">
    <w:name w:val="heading 3"/>
    <w:aliases w:val="Table Attribute Heading"/>
    <w:basedOn w:val="Normal"/>
    <w:link w:val="Ttulo3Char"/>
    <w:qFormat/>
    <w:rsid w:val="00870E3C"/>
    <w:pPr>
      <w:jc w:val="center"/>
      <w:outlineLvl w:val="2"/>
    </w:pPr>
    <w:rPr>
      <w:b/>
      <w:bCs/>
      <w:caps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70E3C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70E3C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0E3C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870E3C"/>
    <w:pPr>
      <w:keepNext/>
      <w:jc w:val="center"/>
      <w:outlineLvl w:val="6"/>
    </w:pPr>
    <w:rPr>
      <w:rFonts w:ascii="Tahoma" w:hAnsi="Tahoma"/>
      <w:b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870E3C"/>
    <w:pPr>
      <w:keepNext/>
      <w:outlineLvl w:val="7"/>
    </w:pPr>
    <w:rPr>
      <w:rFonts w:ascii="Tahoma" w:hAnsi="Tahoma"/>
      <w:b/>
      <w:sz w:val="22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870E3C"/>
    <w:pPr>
      <w:keepNext/>
      <w:outlineLvl w:val="8"/>
    </w:pPr>
    <w:rPr>
      <w:rFonts w:ascii="Tahoma" w:hAnsi="Tahoma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524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24F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4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44A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0E3C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Ttulo2Char">
    <w:name w:val="Título 2 Char"/>
    <w:aliases w:val="Nota Técnica - Item Char"/>
    <w:basedOn w:val="Fontepargpadro"/>
    <w:link w:val="Ttulo2"/>
    <w:uiPriority w:val="9"/>
    <w:rsid w:val="00870E3C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Ttulo3Char">
    <w:name w:val="Título 3 Char"/>
    <w:aliases w:val="Table Attribute Heading Char"/>
    <w:basedOn w:val="Fontepargpadro"/>
    <w:link w:val="Ttulo3"/>
    <w:rsid w:val="00870E3C"/>
    <w:rPr>
      <w:b/>
      <w:bCs/>
      <w:caps/>
      <w:color w:val="000000"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870E3C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E3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70E3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870E3C"/>
    <w:rPr>
      <w:rFonts w:ascii="Tahoma" w:hAnsi="Tahoma"/>
      <w:b/>
      <w:sz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870E3C"/>
    <w:rPr>
      <w:rFonts w:ascii="Tahoma" w:hAnsi="Tahoma"/>
      <w:b/>
      <w:sz w:val="22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870E3C"/>
    <w:rPr>
      <w:rFonts w:ascii="Tahoma" w:hAnsi="Tahoma"/>
      <w:b/>
      <w:sz w:val="22"/>
      <w:lang w:val="x-none" w:eastAsia="x-none"/>
    </w:rPr>
  </w:style>
  <w:style w:type="character" w:styleId="Hyperlink">
    <w:name w:val="Hyperlink"/>
    <w:uiPriority w:val="99"/>
    <w:unhideWhenUsed/>
    <w:rsid w:val="00870E3C"/>
    <w:rPr>
      <w:color w:val="0563C1"/>
      <w:u w:val="single"/>
    </w:rPr>
  </w:style>
  <w:style w:type="character" w:customStyle="1" w:styleId="Fontepargpadro1">
    <w:name w:val="Fonte parág. padrão1"/>
    <w:rsid w:val="00870E3C"/>
  </w:style>
  <w:style w:type="character" w:styleId="Nmerodepgina">
    <w:name w:val="page number"/>
    <w:basedOn w:val="Fontepargpadro1"/>
    <w:rsid w:val="00870E3C"/>
  </w:style>
  <w:style w:type="paragraph" w:styleId="PargrafodaLista">
    <w:name w:val="List Paragraph"/>
    <w:basedOn w:val="Normal"/>
    <w:uiPriority w:val="34"/>
    <w:qFormat/>
    <w:rsid w:val="00870E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31z5">
    <w:name w:val="WW8Num31z5"/>
    <w:rsid w:val="00870E3C"/>
    <w:rPr>
      <w:b/>
      <w:i w:val="0"/>
    </w:rPr>
  </w:style>
  <w:style w:type="paragraph" w:styleId="Recuodecorpodetexto">
    <w:name w:val="Body Text Indent"/>
    <w:basedOn w:val="Normal"/>
    <w:link w:val="RecuodecorpodetextoChar"/>
    <w:uiPriority w:val="99"/>
    <w:rsid w:val="00870E3C"/>
    <w:pPr>
      <w:suppressAutoHyphens/>
      <w:spacing w:line="100" w:lineRule="atLeast"/>
      <w:ind w:left="708" w:firstLine="708"/>
      <w:jc w:val="both"/>
      <w:textAlignment w:val="baseline"/>
    </w:pPr>
    <w:rPr>
      <w:rFonts w:ascii="Arial" w:hAnsi="Arial"/>
      <w:kern w:val="1"/>
      <w:sz w:val="22"/>
      <w:szCs w:val="20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0E3C"/>
    <w:rPr>
      <w:rFonts w:ascii="Arial" w:hAnsi="Arial"/>
      <w:kern w:val="1"/>
      <w:sz w:val="22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870E3C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E3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70E3C"/>
    <w:pPr>
      <w:spacing w:before="100" w:after="119" w:line="363" w:lineRule="atLeast"/>
      <w:jc w:val="both"/>
    </w:pPr>
    <w:rPr>
      <w:color w:val="000000"/>
      <w:lang w:eastAsia="zh-CN" w:bidi="hi-IN"/>
    </w:rPr>
  </w:style>
  <w:style w:type="paragraph" w:customStyle="1" w:styleId="citao">
    <w:name w:val="citação"/>
    <w:uiPriority w:val="99"/>
    <w:rsid w:val="00870E3C"/>
    <w:pPr>
      <w:suppressAutoHyphens/>
      <w:spacing w:after="120" w:line="100" w:lineRule="atLeast"/>
      <w:jc w:val="both"/>
    </w:pPr>
    <w:rPr>
      <w:rFonts w:ascii="Arial" w:eastAsia="Arial" w:hAnsi="Arial"/>
      <w:i/>
      <w:kern w:val="2"/>
      <w:sz w:val="22"/>
      <w:lang w:eastAsia="zh-CN" w:bidi="hi-IN"/>
    </w:rPr>
  </w:style>
  <w:style w:type="paragraph" w:customStyle="1" w:styleId="western">
    <w:name w:val="western"/>
    <w:basedOn w:val="Normal"/>
    <w:uiPriority w:val="99"/>
    <w:rsid w:val="00870E3C"/>
    <w:pPr>
      <w:spacing w:before="100" w:after="119" w:line="363" w:lineRule="atLeast"/>
      <w:jc w:val="both"/>
    </w:pPr>
    <w:rPr>
      <w:rFonts w:ascii="Arial" w:hAnsi="Arial" w:cs="Arial"/>
      <w:color w:val="000000"/>
      <w:lang w:eastAsia="zh-CN" w:bidi="hi-IN"/>
    </w:rPr>
  </w:style>
  <w:style w:type="paragraph" w:customStyle="1" w:styleId="Corpodetexto21">
    <w:name w:val="Corpo de texto 21"/>
    <w:basedOn w:val="Normal"/>
    <w:uiPriority w:val="99"/>
    <w:rsid w:val="00870E3C"/>
    <w:pPr>
      <w:widowControl w:val="0"/>
      <w:suppressAutoHyphens/>
      <w:spacing w:line="100" w:lineRule="atLeast"/>
      <w:jc w:val="both"/>
    </w:pPr>
    <w:rPr>
      <w:rFonts w:ascii="Arial" w:hAnsi="Arial" w:cs="Arial"/>
      <w:kern w:val="2"/>
      <w:sz w:val="20"/>
      <w:szCs w:val="20"/>
      <w:lang w:eastAsia="zh-CN" w:bidi="hi-IN"/>
    </w:rPr>
  </w:style>
  <w:style w:type="character" w:styleId="HiperlinkVisitado">
    <w:name w:val="FollowedHyperlink"/>
    <w:uiPriority w:val="99"/>
    <w:semiHidden/>
    <w:unhideWhenUsed/>
    <w:rsid w:val="00870E3C"/>
    <w:rPr>
      <w:color w:val="800080"/>
      <w:u w:val="single"/>
    </w:rPr>
  </w:style>
  <w:style w:type="paragraph" w:customStyle="1" w:styleId="cjk">
    <w:name w:val="cjk"/>
    <w:basedOn w:val="Normal"/>
    <w:uiPriority w:val="99"/>
    <w:rsid w:val="00870E3C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ctl">
    <w:name w:val="ctl"/>
    <w:basedOn w:val="Normal"/>
    <w:uiPriority w:val="99"/>
    <w:rsid w:val="00870E3C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Padro">
    <w:name w:val="Padrão"/>
    <w:link w:val="PadroChar"/>
    <w:rsid w:val="00870E3C"/>
    <w:pPr>
      <w:tabs>
        <w:tab w:val="left" w:pos="420"/>
      </w:tabs>
      <w:suppressAutoHyphens/>
      <w:spacing w:after="160" w:line="259" w:lineRule="auto"/>
    </w:pPr>
    <w:rPr>
      <w:lang w:eastAsia="zh-CN"/>
    </w:rPr>
  </w:style>
  <w:style w:type="character" w:customStyle="1" w:styleId="PadroChar">
    <w:name w:val="Padrão Char"/>
    <w:link w:val="Padro"/>
    <w:rsid w:val="00870E3C"/>
    <w:rPr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0E3C"/>
    <w:pPr>
      <w:spacing w:line="276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70E3C"/>
    <w:pPr>
      <w:tabs>
        <w:tab w:val="right" w:leader="dot" w:pos="9628"/>
      </w:tabs>
      <w:spacing w:line="360" w:lineRule="auto"/>
    </w:pPr>
    <w:rPr>
      <w:rFonts w:ascii="Arial" w:eastAsia="Calibri" w:hAnsi="Arial" w:cs="Arial"/>
      <w:bCs/>
      <w:caps/>
      <w:noProof/>
      <w:sz w:val="20"/>
      <w:szCs w:val="20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870E3C"/>
    <w:pPr>
      <w:tabs>
        <w:tab w:val="left" w:pos="7670"/>
      </w:tabs>
      <w:spacing w:line="360" w:lineRule="auto"/>
      <w:ind w:left="426" w:hanging="426"/>
      <w:jc w:val="both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70E3C"/>
    <w:pPr>
      <w:tabs>
        <w:tab w:val="right" w:leader="dot" w:pos="9628"/>
      </w:tabs>
      <w:spacing w:line="259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870E3C"/>
    <w:pPr>
      <w:spacing w:line="259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870E3C"/>
    <w:pPr>
      <w:spacing w:line="259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870E3C"/>
    <w:pPr>
      <w:spacing w:line="259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870E3C"/>
    <w:pPr>
      <w:spacing w:line="259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870E3C"/>
    <w:pPr>
      <w:spacing w:line="259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870E3C"/>
    <w:pPr>
      <w:spacing w:line="259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styleId="Legenda">
    <w:name w:val="caption"/>
    <w:basedOn w:val="Padro"/>
    <w:qFormat/>
    <w:rsid w:val="00870E3C"/>
    <w:pPr>
      <w:numPr>
        <w:ilvl w:val="1"/>
        <w:numId w:val="7"/>
      </w:numPr>
      <w:tabs>
        <w:tab w:val="clear" w:pos="420"/>
      </w:tabs>
      <w:spacing w:after="0" w:line="240" w:lineRule="auto"/>
      <w:ind w:left="1084" w:hanging="375"/>
      <w:jc w:val="both"/>
    </w:pPr>
    <w:rPr>
      <w:rFonts w:ascii="Arial" w:hAnsi="Arial" w:cs="Arial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0E3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0E3C"/>
    <w:rPr>
      <w:rFonts w:ascii="Calibri" w:eastAsia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uiPriority w:val="99"/>
    <w:rsid w:val="00870E3C"/>
    <w:pPr>
      <w:widowControl w:val="0"/>
      <w:suppressAutoHyphens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70E3C"/>
    <w:pPr>
      <w:keepNext/>
      <w:pBdr>
        <w:top w:val="dashDotStroked" w:sz="24" w:space="1" w:color="auto"/>
        <w:bottom w:val="dashDotStroked" w:sz="24" w:space="1" w:color="auto"/>
      </w:pBdr>
      <w:jc w:val="center"/>
      <w:textAlignment w:val="baseline"/>
    </w:pPr>
    <w:rPr>
      <w:rFonts w:ascii="Arial" w:eastAsia="MS Mincho" w:hAnsi="Arial" w:cs="Tahoma"/>
      <w:iCs/>
      <w:kern w:val="1"/>
      <w:sz w:val="20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870E3C"/>
    <w:rPr>
      <w:rFonts w:ascii="Arial" w:eastAsia="MS Mincho" w:hAnsi="Arial" w:cs="Tahoma"/>
      <w:iCs/>
      <w:kern w:val="1"/>
      <w:lang w:eastAsia="zh-CN"/>
    </w:rPr>
  </w:style>
  <w:style w:type="character" w:styleId="Refdecomentrio">
    <w:name w:val="annotation reference"/>
    <w:uiPriority w:val="99"/>
    <w:semiHidden/>
    <w:unhideWhenUsed/>
    <w:rsid w:val="0087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0E3C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0E3C"/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E3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E3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Meno1">
    <w:name w:val="Menção1"/>
    <w:uiPriority w:val="99"/>
    <w:unhideWhenUsed/>
    <w:rsid w:val="00870E3C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E3C"/>
    <w:rPr>
      <w:rFonts w:ascii="Calibri" w:eastAsia="Calibri" w:hAnsi="Calibri"/>
      <w:b/>
      <w:bCs/>
      <w:lang w:eastAsia="en-US"/>
    </w:rPr>
  </w:style>
  <w:style w:type="paragraph" w:customStyle="1" w:styleId="citao2">
    <w:name w:val="citação 2"/>
    <w:basedOn w:val="Citao0"/>
    <w:link w:val="citao2Char"/>
    <w:qFormat/>
    <w:rsid w:val="00870E3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ascii="Arial" w:hAnsi="Arial" w:cs="Tahoma"/>
      <w:color w:val="000000"/>
      <w:sz w:val="20"/>
      <w:szCs w:val="20"/>
    </w:rPr>
  </w:style>
  <w:style w:type="character" w:customStyle="1" w:styleId="citao2Char">
    <w:name w:val="citação 2 Char"/>
    <w:link w:val="citao2"/>
    <w:rsid w:val="00870E3C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styleId="Citao0">
    <w:name w:val="Quote"/>
    <w:basedOn w:val="Normal"/>
    <w:next w:val="Normal"/>
    <w:link w:val="CitaoChar"/>
    <w:uiPriority w:val="29"/>
    <w:qFormat/>
    <w:rsid w:val="00870E3C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0"/>
    <w:uiPriority w:val="29"/>
    <w:rsid w:val="00870E3C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fontconsulta">
    <w:name w:val="fontconsulta"/>
    <w:basedOn w:val="Normal"/>
    <w:rsid w:val="00870E3C"/>
    <w:pPr>
      <w:spacing w:before="100" w:beforeAutospacing="1" w:after="100" w:afterAutospacing="1"/>
    </w:pPr>
  </w:style>
  <w:style w:type="character" w:customStyle="1" w:styleId="wzfontsize">
    <w:name w:val="wzfontsize"/>
    <w:rsid w:val="00870E3C"/>
  </w:style>
  <w:style w:type="character" w:customStyle="1" w:styleId="MenoPendente1">
    <w:name w:val="Menção Pendente1"/>
    <w:uiPriority w:val="99"/>
    <w:unhideWhenUsed/>
    <w:rsid w:val="00870E3C"/>
    <w:rPr>
      <w:color w:val="605E5C"/>
      <w:shd w:val="clear" w:color="auto" w:fill="E1DFDD"/>
    </w:rPr>
  </w:style>
  <w:style w:type="paragraph" w:customStyle="1" w:styleId="Default">
    <w:name w:val="Default"/>
    <w:rsid w:val="00870E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ui-styledtext">
    <w:name w:val="fui-styledtext"/>
    <w:basedOn w:val="Fontepargpadro"/>
    <w:rsid w:val="00870E3C"/>
  </w:style>
  <w:style w:type="character" w:customStyle="1" w:styleId="Ttulo2Char1">
    <w:name w:val="Título 2 Char1"/>
    <w:aliases w:val="Nota Técnica - Item Char1"/>
    <w:uiPriority w:val="9"/>
    <w:semiHidden/>
    <w:rsid w:val="00870E3C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customStyle="1" w:styleId="Ttulo3Char1">
    <w:name w:val="Título 3 Char1"/>
    <w:aliases w:val="Table Attribute Heading Char1"/>
    <w:uiPriority w:val="99"/>
    <w:semiHidden/>
    <w:rsid w:val="00870E3C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Normal"/>
    <w:uiPriority w:val="99"/>
    <w:rsid w:val="00870E3C"/>
    <w:pPr>
      <w:spacing w:before="100" w:after="119" w:line="363" w:lineRule="atLeast"/>
      <w:jc w:val="both"/>
    </w:pPr>
    <w:rPr>
      <w:color w:val="000000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0E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0E3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0E3C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0E3C"/>
    <w:rPr>
      <w:rFonts w:ascii="Calibri" w:eastAsia="Calibri" w:hAnsi="Calibri"/>
      <w:lang w:eastAsia="en-US"/>
    </w:rPr>
  </w:style>
  <w:style w:type="paragraph" w:styleId="Lista">
    <w:name w:val="List"/>
    <w:basedOn w:val="Normal"/>
    <w:uiPriority w:val="99"/>
    <w:semiHidden/>
    <w:unhideWhenUsed/>
    <w:rsid w:val="00870E3C"/>
    <w:pPr>
      <w:widowControl w:val="0"/>
      <w:tabs>
        <w:tab w:val="left" w:pos="567"/>
        <w:tab w:val="num" w:pos="1065"/>
        <w:tab w:val="left" w:pos="1134"/>
      </w:tabs>
      <w:spacing w:before="120" w:after="240"/>
      <w:ind w:left="1065" w:hanging="705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uiPriority w:val="99"/>
    <w:qFormat/>
    <w:rsid w:val="00870E3C"/>
    <w:pPr>
      <w:widowControl w:val="0"/>
      <w:spacing w:after="120" w:line="240" w:lineRule="atLeast"/>
      <w:ind w:left="360"/>
      <w:jc w:val="center"/>
    </w:pPr>
    <w:rPr>
      <w:rFonts w:ascii="Helv" w:hAnsi="Helv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70E3C"/>
    <w:rPr>
      <w:rFonts w:ascii="Helv" w:hAnsi="Helv"/>
      <w:b/>
      <w:color w:val="000000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70E3C"/>
    <w:pPr>
      <w:autoSpaceDE w:val="0"/>
      <w:autoSpaceDN w:val="0"/>
      <w:adjustRightInd w:val="0"/>
      <w:spacing w:line="240" w:lineRule="atLeast"/>
      <w:jc w:val="both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70E3C"/>
    <w:rPr>
      <w:rFonts w:ascii="Tahoma" w:hAnsi="Tahoma"/>
      <w:color w:val="00000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E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E3C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0E3C"/>
    <w:pPr>
      <w:ind w:left="709" w:hanging="709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0E3C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0E3C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0E3C"/>
    <w:rPr>
      <w:rFonts w:ascii="Courier New" w:hAnsi="Courier New" w:cs="Courier New"/>
    </w:rPr>
  </w:style>
  <w:style w:type="paragraph" w:styleId="SemEspaamento">
    <w:name w:val="No Spacing"/>
    <w:uiPriority w:val="1"/>
    <w:qFormat/>
    <w:rsid w:val="00870E3C"/>
    <w:rPr>
      <w:rFonts w:ascii="Calibri" w:eastAsia="Calibri" w:hAnsi="Calibri"/>
      <w:sz w:val="22"/>
      <w:szCs w:val="22"/>
      <w:lang w:eastAsia="en-US"/>
    </w:rPr>
  </w:style>
  <w:style w:type="character" w:customStyle="1" w:styleId="NormalArialChar">
    <w:name w:val="Normal + Arial Char"/>
    <w:aliases w:val="16 pt Char"/>
    <w:link w:val="NormalArial"/>
    <w:locked/>
    <w:rsid w:val="00870E3C"/>
    <w:rPr>
      <w:rFonts w:ascii="Arial" w:hAnsi="Arial" w:cs="Arial"/>
      <w:lang w:eastAsia="ar-SA"/>
    </w:rPr>
  </w:style>
  <w:style w:type="paragraph" w:customStyle="1" w:styleId="NormalArial">
    <w:name w:val="Normal + Arial"/>
    <w:aliases w:val="16 pt"/>
    <w:basedOn w:val="Normal"/>
    <w:link w:val="NormalArialChar"/>
    <w:rsid w:val="00870E3C"/>
    <w:pPr>
      <w:widowControl w:val="0"/>
      <w:pBdr>
        <w:top w:val="single" w:sz="4" w:space="0" w:color="000000"/>
        <w:left w:val="single" w:sz="4" w:space="3" w:color="000000"/>
        <w:bottom w:val="single" w:sz="4" w:space="0" w:color="000000"/>
        <w:right w:val="single" w:sz="4" w:space="4" w:color="000000"/>
      </w:pBdr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870E3C"/>
    <w:pPr>
      <w:widowControl w:val="0"/>
      <w:jc w:val="both"/>
    </w:pPr>
    <w:rPr>
      <w:rFonts w:ascii="Arial" w:hAnsi="Arial"/>
      <w:kern w:val="2"/>
      <w:sz w:val="20"/>
      <w:szCs w:val="20"/>
      <w:lang w:eastAsia="zh-CN"/>
    </w:rPr>
  </w:style>
  <w:style w:type="paragraph" w:customStyle="1" w:styleId="artigo">
    <w:name w:val="artigo"/>
    <w:basedOn w:val="Normal"/>
    <w:uiPriority w:val="99"/>
    <w:rsid w:val="00870E3C"/>
    <w:pPr>
      <w:spacing w:before="100" w:beforeAutospacing="1" w:after="100" w:afterAutospacing="1"/>
    </w:pPr>
  </w:style>
  <w:style w:type="character" w:customStyle="1" w:styleId="GradeColorida-nfase1Char">
    <w:name w:val="Grade Colorida - Ênfase 1 Char"/>
    <w:link w:val="GradeColorida-nfase11"/>
    <w:uiPriority w:val="29"/>
    <w:locked/>
    <w:rsid w:val="00870E3C"/>
    <w:rPr>
      <w:rFonts w:ascii="Arial" w:hAnsi="Arial" w:cs="Arial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70E3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 w:cs="Arial"/>
      <w:i/>
      <w:iCs/>
      <w:color w:val="000000"/>
      <w:sz w:val="20"/>
      <w:lang w:val="x-none"/>
    </w:rPr>
  </w:style>
  <w:style w:type="character" w:customStyle="1" w:styleId="Nivel1Char">
    <w:name w:val="Nivel1 Char"/>
    <w:link w:val="Nivel1"/>
    <w:uiPriority w:val="99"/>
    <w:locked/>
    <w:rsid w:val="00870E3C"/>
    <w:rPr>
      <w:rFonts w:ascii="Arial" w:eastAsia="MS Gothic" w:hAnsi="Arial"/>
      <w:b/>
    </w:rPr>
  </w:style>
  <w:style w:type="paragraph" w:customStyle="1" w:styleId="Nivel1">
    <w:name w:val="Nivel1"/>
    <w:basedOn w:val="Ttulo1"/>
    <w:next w:val="Normal"/>
    <w:link w:val="Nivel1Char"/>
    <w:uiPriority w:val="99"/>
    <w:qFormat/>
    <w:rsid w:val="00870E3C"/>
    <w:pPr>
      <w:numPr>
        <w:numId w:val="18"/>
      </w:numPr>
      <w:spacing w:after="120" w:line="276" w:lineRule="auto"/>
      <w:jc w:val="both"/>
    </w:pPr>
    <w:rPr>
      <w:rFonts w:ascii="Arial" w:eastAsia="MS Gothic" w:hAnsi="Arial"/>
      <w:bCs w:val="0"/>
      <w:color w:val="auto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870E3C"/>
    <w:pPr>
      <w:widowControl w:val="0"/>
      <w:ind w:left="283"/>
      <w:jc w:val="both"/>
    </w:pPr>
    <w:rPr>
      <w:rFonts w:ascii="Arial (W1)" w:hAnsi="Arial (W1)" w:cs="Arial"/>
      <w:b/>
    </w:rPr>
  </w:style>
  <w:style w:type="paragraph" w:customStyle="1" w:styleId="IICONTRATO">
    <w:name w:val="II) CONTRATO"/>
    <w:uiPriority w:val="99"/>
    <w:rsid w:val="00870E3C"/>
    <w:pPr>
      <w:tabs>
        <w:tab w:val="left" w:pos="360"/>
      </w:tabs>
      <w:ind w:left="360" w:hanging="360"/>
    </w:pPr>
    <w:rPr>
      <w:rFonts w:ascii="Arial" w:eastAsia="Calibri" w:hAnsi="Arial"/>
    </w:rPr>
  </w:style>
  <w:style w:type="paragraph" w:customStyle="1" w:styleId="contratoa">
    <w:name w:val="contrato a)"/>
    <w:basedOn w:val="TextosemFormatao"/>
    <w:autoRedefine/>
    <w:uiPriority w:val="99"/>
    <w:rsid w:val="00870E3C"/>
    <w:pPr>
      <w:tabs>
        <w:tab w:val="left" w:pos="360"/>
      </w:tabs>
      <w:spacing w:after="20"/>
      <w:jc w:val="both"/>
    </w:pPr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tj">
    <w:name w:val="tj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notatecnica-iten">
    <w:name w:val="nota tecnica - iten"/>
    <w:basedOn w:val="Ttulo1"/>
    <w:uiPriority w:val="99"/>
    <w:rsid w:val="00870E3C"/>
    <w:pPr>
      <w:keepLines w:val="0"/>
      <w:numPr>
        <w:numId w:val="19"/>
      </w:numPr>
      <w:shd w:val="clear" w:color="auto" w:fill="D9D9D9"/>
      <w:spacing w:before="240" w:after="60" w:line="360" w:lineRule="auto"/>
      <w:jc w:val="both"/>
    </w:pPr>
    <w:rPr>
      <w:rFonts w:ascii="Arial" w:hAnsi="Arial" w:cs="Arial"/>
      <w:color w:val="auto"/>
      <w:kern w:val="32"/>
      <w:sz w:val="26"/>
      <w:szCs w:val="26"/>
      <w:lang w:val="pt-PT" w:eastAsia="pt-BR"/>
    </w:rPr>
  </w:style>
  <w:style w:type="paragraph" w:customStyle="1" w:styleId="TCU-Epgrafe">
    <w:name w:val="TCU - Epígrafe"/>
    <w:basedOn w:val="Normal"/>
    <w:uiPriority w:val="99"/>
    <w:rsid w:val="00870E3C"/>
    <w:pPr>
      <w:ind w:left="2835"/>
      <w:jc w:val="both"/>
    </w:pPr>
    <w:rPr>
      <w:szCs w:val="20"/>
    </w:rPr>
  </w:style>
  <w:style w:type="paragraph" w:customStyle="1" w:styleId="Pargrafo">
    <w:name w:val="#Parágrafo"/>
    <w:basedOn w:val="Normal"/>
    <w:uiPriority w:val="99"/>
    <w:rsid w:val="00870E3C"/>
    <w:pPr>
      <w:widowControl w:val="0"/>
      <w:suppressAutoHyphens/>
    </w:pPr>
    <w:rPr>
      <w:szCs w:val="20"/>
    </w:rPr>
  </w:style>
  <w:style w:type="paragraph" w:customStyle="1" w:styleId="xmsonormal">
    <w:name w:val="x_msonormal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fontconsultawzfontsize">
    <w:name w:val="fontconsulta wzfontsize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Standard">
    <w:name w:val="Standard"/>
    <w:link w:val="StandardChar"/>
    <w:qFormat/>
    <w:rsid w:val="00870E3C"/>
    <w:pPr>
      <w:suppressAutoHyphens/>
      <w:autoSpaceDN w:val="0"/>
    </w:pPr>
    <w:rPr>
      <w:rFonts w:eastAsia="Calibri"/>
      <w:kern w:val="3"/>
    </w:rPr>
  </w:style>
  <w:style w:type="paragraph" w:customStyle="1" w:styleId="Bullet">
    <w:name w:val="Bullet"/>
    <w:basedOn w:val="Corpodetexto"/>
    <w:autoRedefine/>
    <w:uiPriority w:val="99"/>
    <w:rsid w:val="00870E3C"/>
    <w:pPr>
      <w:keepLines/>
      <w:numPr>
        <w:ilvl w:val="8"/>
        <w:numId w:val="20"/>
      </w:num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HeadingBar">
    <w:name w:val="Heading Bar"/>
    <w:basedOn w:val="Normal"/>
    <w:next w:val="Ttulo3"/>
    <w:uiPriority w:val="99"/>
    <w:rsid w:val="00870E3C"/>
    <w:pPr>
      <w:keepNext/>
      <w:keepLines/>
      <w:shd w:val="solid" w:color="auto" w:fill="auto"/>
      <w:overflowPunct w:val="0"/>
      <w:autoSpaceDE w:val="0"/>
      <w:autoSpaceDN w:val="0"/>
      <w:adjustRightInd w:val="0"/>
      <w:spacing w:before="240"/>
      <w:ind w:right="7920"/>
    </w:pPr>
    <w:rPr>
      <w:color w:val="FFFFFF"/>
      <w:sz w:val="8"/>
      <w:szCs w:val="20"/>
      <w:lang w:eastAsia="en-US"/>
    </w:rPr>
  </w:style>
  <w:style w:type="paragraph" w:customStyle="1" w:styleId="tabtitm">
    <w:name w:val="tabtitm"/>
    <w:basedOn w:val="Normal"/>
    <w:uiPriority w:val="99"/>
    <w:rsid w:val="00870E3C"/>
    <w:pPr>
      <w:spacing w:before="120"/>
    </w:pPr>
    <w:rPr>
      <w:rFonts w:ascii="Arial" w:hAnsi="Arial"/>
      <w:b/>
      <w:i/>
      <w:noProof/>
      <w:sz w:val="20"/>
      <w:szCs w:val="20"/>
      <w:lang w:val="en-US" w:eastAsia="en-US"/>
    </w:rPr>
  </w:style>
  <w:style w:type="paragraph" w:customStyle="1" w:styleId="BoldFF">
    <w:name w:val="Bold FF"/>
    <w:basedOn w:val="Normal"/>
    <w:uiPriority w:val="99"/>
    <w:rsid w:val="00870E3C"/>
    <w:pPr>
      <w:spacing w:before="80" w:after="120"/>
    </w:pPr>
    <w:rPr>
      <w:rFonts w:ascii="Arial" w:hAnsi="Arial"/>
      <w:b/>
      <w:szCs w:val="20"/>
      <w:lang w:eastAsia="en-US"/>
    </w:rPr>
  </w:style>
  <w:style w:type="paragraph" w:customStyle="1" w:styleId="Indice">
    <w:name w:val="Indice"/>
    <w:basedOn w:val="Ttulo2"/>
    <w:uiPriority w:val="99"/>
    <w:rsid w:val="00870E3C"/>
    <w:pPr>
      <w:pageBreakBefore/>
      <w:pBdr>
        <w:top w:val="single" w:sz="48" w:space="4" w:color="auto"/>
      </w:pBdr>
      <w:tabs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720" w:hanging="360"/>
      <w:outlineLvl w:val="9"/>
    </w:pPr>
    <w:rPr>
      <w:rFonts w:ascii="Times New Roman" w:hAnsi="Times New Roman"/>
      <w:bCs w:val="0"/>
      <w:color w:val="auto"/>
      <w:sz w:val="28"/>
      <w:szCs w:val="20"/>
      <w:lang w:val="x-none"/>
    </w:rPr>
  </w:style>
  <w:style w:type="paragraph" w:customStyle="1" w:styleId="WW-Default">
    <w:name w:val="WW-Default"/>
    <w:uiPriority w:val="99"/>
    <w:rsid w:val="00870E3C"/>
    <w:pPr>
      <w:widowControl w:val="0"/>
      <w:suppressAutoHyphens/>
      <w:spacing w:before="68" w:after="68"/>
      <w:jc w:val="both"/>
    </w:pPr>
    <w:rPr>
      <w:rFonts w:ascii="Thorndale" w:hAnsi="Thorndale"/>
      <w:color w:val="000000"/>
      <w:lang w:val="pt-PT" w:eastAsia="ar-SA"/>
    </w:rPr>
  </w:style>
  <w:style w:type="paragraph" w:customStyle="1" w:styleId="Tabulao">
    <w:name w:val="Tabulação"/>
    <w:basedOn w:val="WW-Default"/>
    <w:uiPriority w:val="99"/>
    <w:rsid w:val="00870E3C"/>
    <w:pPr>
      <w:tabs>
        <w:tab w:val="left" w:leader="underscore" w:pos="567"/>
        <w:tab w:val="left" w:leader="underscore" w:pos="1134"/>
        <w:tab w:val="left" w:leader="underscore" w:pos="1701"/>
        <w:tab w:val="left" w:leader="underscore" w:pos="2268"/>
        <w:tab w:val="left" w:leader="underscore" w:pos="2835"/>
        <w:tab w:val="left" w:leader="underscore" w:pos="3402"/>
        <w:tab w:val="left" w:leader="underscore" w:pos="3969"/>
        <w:tab w:val="left" w:leader="underscore" w:pos="4536"/>
        <w:tab w:val="left" w:leader="underscore" w:pos="5103"/>
        <w:tab w:val="left" w:leader="underscore" w:pos="5670"/>
        <w:tab w:val="left" w:leader="underscore" w:pos="6237"/>
        <w:tab w:val="left" w:leader="underscore" w:pos="6804"/>
        <w:tab w:val="left" w:leader="underscore" w:pos="7371"/>
        <w:tab w:val="left" w:leader="underscore" w:pos="7938"/>
        <w:tab w:val="left" w:leader="underscore" w:pos="8505"/>
        <w:tab w:val="left" w:leader="underscore" w:pos="9072"/>
      </w:tabs>
      <w:spacing w:before="80" w:after="80"/>
      <w:jc w:val="left"/>
    </w:pPr>
    <w:rPr>
      <w:sz w:val="24"/>
      <w:szCs w:val="24"/>
      <w:lang w:val="en-US"/>
    </w:rPr>
  </w:style>
  <w:style w:type="paragraph" w:customStyle="1" w:styleId="p20">
    <w:name w:val="p20"/>
    <w:basedOn w:val="Normal"/>
    <w:uiPriority w:val="99"/>
    <w:rsid w:val="00870E3C"/>
    <w:pPr>
      <w:widowControl w:val="0"/>
      <w:tabs>
        <w:tab w:val="left" w:pos="460"/>
        <w:tab w:val="left" w:pos="1200"/>
      </w:tabs>
      <w:snapToGrid w:val="0"/>
      <w:spacing w:line="240" w:lineRule="atLeast"/>
      <w:ind w:left="288" w:hanging="720"/>
    </w:pPr>
    <w:rPr>
      <w:szCs w:val="20"/>
    </w:rPr>
  </w:style>
  <w:style w:type="paragraph" w:customStyle="1" w:styleId="p37">
    <w:name w:val="p37"/>
    <w:basedOn w:val="Normal"/>
    <w:uiPriority w:val="99"/>
    <w:rsid w:val="00870E3C"/>
    <w:pPr>
      <w:widowControl w:val="0"/>
      <w:tabs>
        <w:tab w:val="left" w:pos="460"/>
      </w:tabs>
      <w:snapToGrid w:val="0"/>
      <w:spacing w:line="240" w:lineRule="atLeast"/>
      <w:ind w:left="1008" w:hanging="432"/>
      <w:jc w:val="both"/>
    </w:pPr>
    <w:rPr>
      <w:szCs w:val="20"/>
    </w:rPr>
  </w:style>
  <w:style w:type="paragraph" w:customStyle="1" w:styleId="p23">
    <w:name w:val="p23"/>
    <w:basedOn w:val="Normal"/>
    <w:uiPriority w:val="99"/>
    <w:rsid w:val="00870E3C"/>
    <w:pPr>
      <w:widowControl w:val="0"/>
      <w:tabs>
        <w:tab w:val="left" w:pos="3740"/>
      </w:tabs>
      <w:snapToGrid w:val="0"/>
      <w:spacing w:line="240" w:lineRule="atLeast"/>
      <w:ind w:left="2304" w:hanging="3744"/>
    </w:pPr>
    <w:rPr>
      <w:szCs w:val="20"/>
    </w:rPr>
  </w:style>
  <w:style w:type="paragraph" w:customStyle="1" w:styleId="frasea">
    <w:name w:val="frasea"/>
    <w:basedOn w:val="Normal"/>
    <w:uiPriority w:val="99"/>
    <w:rsid w:val="00870E3C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Captulo">
    <w:name w:val="Capítulo"/>
    <w:basedOn w:val="Normal"/>
    <w:next w:val="Corpodetexto"/>
    <w:uiPriority w:val="99"/>
    <w:rsid w:val="00870E3C"/>
    <w:pPr>
      <w:keepNext/>
      <w:widowControl w:val="0"/>
      <w:suppressAutoHyphens/>
      <w:spacing w:before="240" w:after="120" w:line="360" w:lineRule="atLeast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uiPriority w:val="99"/>
    <w:rsid w:val="00870E3C"/>
    <w:pPr>
      <w:widowControl w:val="0"/>
      <w:suppressLineNumbers/>
      <w:suppressAutoHyphens/>
      <w:spacing w:before="120" w:after="120" w:line="360" w:lineRule="atLeast"/>
      <w:jc w:val="both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870E3C"/>
    <w:pPr>
      <w:widowControl w:val="0"/>
      <w:suppressLineNumbers/>
      <w:suppressAutoHyphens/>
      <w:spacing w:line="360" w:lineRule="atLeast"/>
      <w:jc w:val="both"/>
    </w:pPr>
    <w:rPr>
      <w:rFonts w:cs="Tahoma"/>
      <w:lang w:eastAsia="ar-SA"/>
    </w:rPr>
  </w:style>
  <w:style w:type="paragraph" w:customStyle="1" w:styleId="Corpodetexto31">
    <w:name w:val="Corpo de texto 31"/>
    <w:basedOn w:val="Normal"/>
    <w:uiPriority w:val="99"/>
    <w:rsid w:val="00870E3C"/>
    <w:pPr>
      <w:widowControl w:val="0"/>
      <w:suppressAutoHyphens/>
      <w:spacing w:before="280" w:after="280" w:line="360" w:lineRule="atLeast"/>
      <w:jc w:val="both"/>
    </w:pPr>
    <w:rPr>
      <w:rFonts w:ascii="Century Gothic" w:hAnsi="Century Gothic"/>
      <w:sz w:val="20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870E3C"/>
    <w:pPr>
      <w:widowControl w:val="0"/>
      <w:suppressAutoHyphens/>
      <w:spacing w:before="120" w:line="360" w:lineRule="atLeast"/>
      <w:ind w:left="851" w:hanging="851"/>
      <w:jc w:val="both"/>
    </w:pPr>
    <w:rPr>
      <w:rFonts w:ascii="Century Gothic" w:hAnsi="Century Gothic"/>
      <w:sz w:val="20"/>
      <w:lang w:val="pt-PT" w:eastAsia="ar-SA"/>
    </w:rPr>
  </w:style>
  <w:style w:type="paragraph" w:customStyle="1" w:styleId="Recuodecorpodetexto31">
    <w:name w:val="Recuo de corpo de texto 31"/>
    <w:basedOn w:val="Normal"/>
    <w:uiPriority w:val="99"/>
    <w:rsid w:val="00870E3C"/>
    <w:pPr>
      <w:widowControl w:val="0"/>
      <w:suppressAutoHyphens/>
      <w:spacing w:after="120" w:line="360" w:lineRule="atLeast"/>
      <w:ind w:left="283"/>
      <w:jc w:val="both"/>
    </w:pPr>
    <w:rPr>
      <w:sz w:val="16"/>
      <w:szCs w:val="16"/>
      <w:lang w:eastAsia="ar-SA"/>
    </w:rPr>
  </w:style>
  <w:style w:type="paragraph" w:customStyle="1" w:styleId="Nomedaparte">
    <w:name w:val="Nome da parte"/>
    <w:basedOn w:val="Normal"/>
    <w:uiPriority w:val="99"/>
    <w:rsid w:val="00870E3C"/>
    <w:pPr>
      <w:widowControl w:val="0"/>
      <w:shd w:val="clear" w:color="auto" w:fill="000000"/>
      <w:suppressAutoHyphens/>
      <w:spacing w:line="360" w:lineRule="exact"/>
      <w:jc w:val="center"/>
    </w:pPr>
    <w:rPr>
      <w:rFonts w:ascii="Arial" w:hAnsi="Arial"/>
      <w:color w:val="FFFFFF"/>
      <w:spacing w:val="-16"/>
      <w:sz w:val="26"/>
      <w:szCs w:val="20"/>
      <w:lang w:eastAsia="ar-SA"/>
    </w:rPr>
  </w:style>
  <w:style w:type="paragraph" w:customStyle="1" w:styleId="Ttulodaparte">
    <w:name w:val="Título da parte"/>
    <w:basedOn w:val="Normal"/>
    <w:uiPriority w:val="99"/>
    <w:rsid w:val="00870E3C"/>
    <w:pPr>
      <w:widowControl w:val="0"/>
      <w:shd w:val="clear" w:color="auto" w:fill="000000"/>
      <w:suppressAutoHyphens/>
      <w:spacing w:line="660" w:lineRule="exact"/>
      <w:jc w:val="center"/>
    </w:pPr>
    <w:rPr>
      <w:rFonts w:ascii="Arial Black" w:hAnsi="Arial Black"/>
      <w:color w:val="FFFFFF"/>
      <w:spacing w:val="-40"/>
      <w:sz w:val="84"/>
      <w:szCs w:val="20"/>
      <w:lang w:eastAsia="ar-SA"/>
    </w:rPr>
  </w:style>
  <w:style w:type="paragraph" w:customStyle="1" w:styleId="Nomedaempresa">
    <w:name w:val="Nome da empresa"/>
    <w:basedOn w:val="Normal"/>
    <w:uiPriority w:val="99"/>
    <w:rsid w:val="00870E3C"/>
    <w:pPr>
      <w:keepNext/>
      <w:keepLines/>
      <w:widowControl w:val="0"/>
      <w:suppressAutoHyphens/>
      <w:spacing w:line="220" w:lineRule="atLeast"/>
      <w:jc w:val="both"/>
    </w:pPr>
    <w:rPr>
      <w:rFonts w:ascii="Arial Black" w:hAnsi="Arial Black"/>
      <w:spacing w:val="-25"/>
      <w:kern w:val="2"/>
      <w:sz w:val="32"/>
      <w:szCs w:val="20"/>
      <w:lang w:eastAsia="ar-SA"/>
    </w:rPr>
  </w:style>
  <w:style w:type="paragraph" w:customStyle="1" w:styleId="Ttulodocaptulo">
    <w:name w:val="Título do capítulo"/>
    <w:basedOn w:val="Normal"/>
    <w:uiPriority w:val="99"/>
    <w:rsid w:val="00870E3C"/>
    <w:pPr>
      <w:widowControl w:val="0"/>
      <w:suppressAutoHyphens/>
      <w:spacing w:before="120" w:line="660" w:lineRule="exact"/>
      <w:jc w:val="center"/>
    </w:pPr>
    <w:rPr>
      <w:rFonts w:ascii="Arial Black" w:hAnsi="Arial Black"/>
      <w:color w:val="FFFFFF"/>
      <w:spacing w:val="-40"/>
      <w:sz w:val="84"/>
      <w:szCs w:val="20"/>
      <w:lang w:eastAsia="ar-SA"/>
    </w:rPr>
  </w:style>
  <w:style w:type="paragraph" w:customStyle="1" w:styleId="Capadettulo">
    <w:name w:val="Capa de título"/>
    <w:basedOn w:val="Normal"/>
    <w:next w:val="Normal"/>
    <w:uiPriority w:val="99"/>
    <w:rsid w:val="00870E3C"/>
    <w:pPr>
      <w:keepNext/>
      <w:keepLines/>
      <w:widowControl w:val="0"/>
      <w:pBdr>
        <w:top w:val="single" w:sz="36" w:space="31" w:color="000000"/>
      </w:pBdr>
      <w:tabs>
        <w:tab w:val="left" w:pos="0"/>
      </w:tabs>
      <w:suppressAutoHyphens/>
      <w:spacing w:before="240" w:after="500" w:line="640" w:lineRule="exact"/>
      <w:jc w:val="both"/>
    </w:pPr>
    <w:rPr>
      <w:rFonts w:ascii="Arial Black" w:hAnsi="Arial Black"/>
      <w:b/>
      <w:spacing w:val="-48"/>
      <w:kern w:val="2"/>
      <w:sz w:val="64"/>
      <w:szCs w:val="20"/>
      <w:lang w:eastAsia="ar-SA"/>
    </w:rPr>
  </w:style>
  <w:style w:type="paragraph" w:customStyle="1" w:styleId="Endereodoremetente">
    <w:name w:val="Endereço do remetente"/>
    <w:basedOn w:val="Normal"/>
    <w:uiPriority w:val="99"/>
    <w:rsid w:val="00870E3C"/>
    <w:pPr>
      <w:keepLines/>
      <w:widowControl w:val="0"/>
      <w:tabs>
        <w:tab w:val="left" w:pos="2160"/>
      </w:tabs>
      <w:suppressAutoHyphens/>
      <w:spacing w:line="160" w:lineRule="atLeast"/>
      <w:jc w:val="both"/>
    </w:pPr>
    <w:rPr>
      <w:rFonts w:ascii="Arial" w:hAnsi="Arial"/>
      <w:sz w:val="14"/>
      <w:szCs w:val="20"/>
      <w:lang w:eastAsia="ar-SA"/>
    </w:rPr>
  </w:style>
  <w:style w:type="paragraph" w:customStyle="1" w:styleId="AutoCorreo">
    <w:name w:val="AutoCorreç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-PGINA-">
    <w:name w:val="- PÁGINA -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PginaXdeY">
    <w:name w:val="Página X de Y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riadopor">
    <w:name w:val="Criado por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riadoem">
    <w:name w:val="Criado em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ltimaimpresso">
    <w:name w:val="Última impress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ltimagravao">
    <w:name w:val="Última gravaç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Nomedoarquivo">
    <w:name w:val="Nome do arquiv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Nomedoarquivoecaminho">
    <w:name w:val="Nome do arquivo e caminh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Autorndepginadata">
    <w:name w:val="Autor  nº de página  data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onfidencialndepginadata">
    <w:name w:val="Confidencial  nº de página  data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uiPriority w:val="99"/>
    <w:rsid w:val="00870E3C"/>
    <w:pPr>
      <w:widowControl w:val="0"/>
      <w:suppressLineNumbers/>
      <w:suppressAutoHyphens/>
      <w:spacing w:line="360" w:lineRule="atLeast"/>
      <w:jc w:val="both"/>
    </w:pPr>
    <w:rPr>
      <w:lang w:eastAsia="ar-SA"/>
    </w:rPr>
  </w:style>
  <w:style w:type="paragraph" w:customStyle="1" w:styleId="Ttulodatabela">
    <w:name w:val="Título da tabela"/>
    <w:basedOn w:val="Contedodatabela"/>
    <w:uiPriority w:val="99"/>
    <w:rsid w:val="00870E3C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99"/>
    <w:rsid w:val="00870E3C"/>
    <w:pPr>
      <w:widowControl w:val="0"/>
      <w:suppressLineNumbers/>
      <w:suppressAutoHyphens/>
    </w:pPr>
    <w:rPr>
      <w:rFonts w:ascii="Thorndale" w:hAnsi="Thorndale"/>
      <w:kern w:val="2"/>
      <w:lang w:val="en-US" w:eastAsia="ar-SA"/>
    </w:rPr>
  </w:style>
  <w:style w:type="paragraph" w:customStyle="1" w:styleId="Header1">
    <w:name w:val="Header1"/>
    <w:basedOn w:val="Standard"/>
    <w:uiPriority w:val="99"/>
    <w:rsid w:val="00870E3C"/>
    <w:pPr>
      <w:pBdr>
        <w:bottom w:val="single" w:sz="4" w:space="0" w:color="000000"/>
      </w:pBdr>
      <w:tabs>
        <w:tab w:val="center" w:pos="4419"/>
        <w:tab w:val="right" w:pos="9356"/>
      </w:tabs>
    </w:pPr>
    <w:rPr>
      <w:rFonts w:eastAsia="Times New Roman"/>
    </w:rPr>
  </w:style>
  <w:style w:type="paragraph" w:customStyle="1" w:styleId="Textbodyindent">
    <w:name w:val="Text body indent"/>
    <w:basedOn w:val="Standard"/>
    <w:rsid w:val="00870E3C"/>
    <w:pPr>
      <w:jc w:val="both"/>
    </w:pPr>
    <w:rPr>
      <w:rFonts w:ascii="Arial" w:eastAsia="Times New Roman" w:hAnsi="Arial"/>
    </w:rPr>
  </w:style>
  <w:style w:type="paragraph" w:customStyle="1" w:styleId="BodyText31">
    <w:name w:val="Body Text 31"/>
    <w:basedOn w:val="Normal"/>
    <w:uiPriority w:val="99"/>
    <w:rsid w:val="00870E3C"/>
    <w:pPr>
      <w:widowControl w:val="0"/>
      <w:jc w:val="both"/>
    </w:pPr>
    <w:rPr>
      <w:sz w:val="22"/>
      <w:szCs w:val="20"/>
    </w:rPr>
  </w:style>
  <w:style w:type="character" w:styleId="Refdenotaderodap">
    <w:name w:val="footnote reference"/>
    <w:semiHidden/>
    <w:unhideWhenUsed/>
    <w:rsid w:val="00870E3C"/>
    <w:rPr>
      <w:vertAlign w:val="superscript"/>
    </w:rPr>
  </w:style>
  <w:style w:type="character" w:styleId="Refdenotadefim">
    <w:name w:val="endnote reference"/>
    <w:uiPriority w:val="99"/>
    <w:semiHidden/>
    <w:unhideWhenUsed/>
    <w:rsid w:val="00870E3C"/>
    <w:rPr>
      <w:vertAlign w:val="superscript"/>
    </w:rPr>
  </w:style>
  <w:style w:type="character" w:customStyle="1" w:styleId="hlhilite">
    <w:name w:val="hl hilite"/>
    <w:rsid w:val="00870E3C"/>
  </w:style>
  <w:style w:type="character" w:customStyle="1" w:styleId="CharChar1">
    <w:name w:val="Char Char1"/>
    <w:rsid w:val="00870E3C"/>
    <w:rPr>
      <w:rFonts w:ascii="Arial" w:hAnsi="Arial" w:cs="Arial" w:hint="default"/>
      <w:lang w:val="pt-BR" w:eastAsia="pt-BR" w:bidi="ar-SA"/>
    </w:rPr>
  </w:style>
  <w:style w:type="character" w:customStyle="1" w:styleId="Caracteresdenotaderodap">
    <w:name w:val="Caracteres de nota de rodapé"/>
    <w:rsid w:val="00870E3C"/>
    <w:rPr>
      <w:vertAlign w:val="superscript"/>
    </w:rPr>
  </w:style>
  <w:style w:type="character" w:customStyle="1" w:styleId="WW-Caracteresdenotaderodap">
    <w:name w:val="WW-Caracteres de nota de rodapé"/>
    <w:rsid w:val="00870E3C"/>
    <w:rPr>
      <w:vertAlign w:val="superscript"/>
    </w:rPr>
  </w:style>
  <w:style w:type="character" w:customStyle="1" w:styleId="apple-converted-space">
    <w:name w:val="apple-converted-space"/>
    <w:rsid w:val="00870E3C"/>
  </w:style>
  <w:style w:type="character" w:customStyle="1" w:styleId="wzfontsize1">
    <w:name w:val="wzfontsize1"/>
    <w:rsid w:val="00870E3C"/>
  </w:style>
  <w:style w:type="character" w:customStyle="1" w:styleId="highwzfontsize">
    <w:name w:val="high wzfontsize"/>
    <w:rsid w:val="00870E3C"/>
  </w:style>
  <w:style w:type="character" w:customStyle="1" w:styleId="Refdenotaderodap1">
    <w:name w:val="Ref. de nota de rodapé1"/>
    <w:rsid w:val="00870E3C"/>
    <w:rPr>
      <w:vertAlign w:val="superscript"/>
    </w:rPr>
  </w:style>
  <w:style w:type="character" w:customStyle="1" w:styleId="Ttulo1CharChar">
    <w:name w:val="Título 1 Char Char"/>
    <w:rsid w:val="00870E3C"/>
    <w:rPr>
      <w:rFonts w:ascii="Bookman Old Style" w:hAnsi="Bookman Old Style" w:cs="Raavi" w:hint="default"/>
      <w:b/>
      <w:bCs/>
      <w:sz w:val="24"/>
      <w:szCs w:val="24"/>
      <w:lang w:val="pt-BR" w:eastAsia="pt-BR" w:bidi="pa-IN"/>
    </w:rPr>
  </w:style>
  <w:style w:type="character" w:customStyle="1" w:styleId="WW8Num1z0">
    <w:name w:val="WW8Num1z0"/>
    <w:uiPriority w:val="99"/>
    <w:rsid w:val="00870E3C"/>
    <w:rPr>
      <w:rFonts w:ascii="Times New Roman" w:hAnsi="Times New Roman" w:cs="Times New Roman" w:hint="default"/>
    </w:rPr>
  </w:style>
  <w:style w:type="character" w:customStyle="1" w:styleId="WW8Num1z1">
    <w:name w:val="WW8Num1z1"/>
    <w:uiPriority w:val="99"/>
    <w:rsid w:val="00870E3C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870E3C"/>
    <w:rPr>
      <w:rFonts w:ascii="Wingdings" w:hAnsi="Wingdings" w:hint="default"/>
    </w:rPr>
  </w:style>
  <w:style w:type="character" w:customStyle="1" w:styleId="WW8Num1z3">
    <w:name w:val="WW8Num1z3"/>
    <w:uiPriority w:val="99"/>
    <w:rsid w:val="00870E3C"/>
    <w:rPr>
      <w:rFonts w:ascii="Symbol" w:hAnsi="Symbol" w:hint="default"/>
    </w:rPr>
  </w:style>
  <w:style w:type="character" w:customStyle="1" w:styleId="WW8Num2z0">
    <w:name w:val="WW8Num2z0"/>
    <w:uiPriority w:val="99"/>
    <w:rsid w:val="00870E3C"/>
    <w:rPr>
      <w:rFonts w:ascii="Symbol" w:hAnsi="Symbol" w:hint="default"/>
    </w:rPr>
  </w:style>
  <w:style w:type="character" w:customStyle="1" w:styleId="WW8Num2z1">
    <w:name w:val="WW8Num2z1"/>
    <w:uiPriority w:val="99"/>
    <w:rsid w:val="00870E3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870E3C"/>
    <w:rPr>
      <w:rFonts w:ascii="Wingdings" w:hAnsi="Wingdings" w:hint="default"/>
    </w:rPr>
  </w:style>
  <w:style w:type="character" w:customStyle="1" w:styleId="WW8Num3z0">
    <w:name w:val="WW8Num3z0"/>
    <w:uiPriority w:val="99"/>
    <w:rsid w:val="00870E3C"/>
    <w:rPr>
      <w:rFonts w:ascii="Symbol" w:hAnsi="Symbol" w:hint="default"/>
    </w:rPr>
  </w:style>
  <w:style w:type="character" w:customStyle="1" w:styleId="WW8Num3z1">
    <w:name w:val="WW8Num3z1"/>
    <w:uiPriority w:val="99"/>
    <w:rsid w:val="00870E3C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70E3C"/>
    <w:rPr>
      <w:rFonts w:ascii="Wingdings" w:hAnsi="Wingdings" w:hint="default"/>
    </w:rPr>
  </w:style>
  <w:style w:type="character" w:customStyle="1" w:styleId="WW8Num4z0">
    <w:name w:val="WW8Num4z0"/>
    <w:uiPriority w:val="99"/>
    <w:rsid w:val="00870E3C"/>
    <w:rPr>
      <w:rFonts w:ascii="Symbol" w:hAnsi="Symbol" w:hint="default"/>
    </w:rPr>
  </w:style>
  <w:style w:type="character" w:customStyle="1" w:styleId="WW8Num4z1">
    <w:name w:val="WW8Num4z1"/>
    <w:uiPriority w:val="99"/>
    <w:rsid w:val="00870E3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870E3C"/>
    <w:rPr>
      <w:rFonts w:ascii="Wingdings" w:hAnsi="Wingdings" w:hint="default"/>
    </w:rPr>
  </w:style>
  <w:style w:type="character" w:customStyle="1" w:styleId="WW8Num6z0">
    <w:name w:val="WW8Num6z0"/>
    <w:uiPriority w:val="99"/>
    <w:rsid w:val="00870E3C"/>
    <w:rPr>
      <w:rFonts w:ascii="Symbol" w:hAnsi="Symbol" w:hint="default"/>
    </w:rPr>
  </w:style>
  <w:style w:type="character" w:customStyle="1" w:styleId="WW8Num6z1">
    <w:name w:val="WW8Num6z1"/>
    <w:uiPriority w:val="99"/>
    <w:rsid w:val="00870E3C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870E3C"/>
    <w:rPr>
      <w:rFonts w:ascii="Wingdings" w:hAnsi="Wingdings" w:hint="default"/>
    </w:rPr>
  </w:style>
  <w:style w:type="character" w:customStyle="1" w:styleId="WW8Num7z0">
    <w:name w:val="WW8Num7z0"/>
    <w:uiPriority w:val="99"/>
    <w:rsid w:val="00870E3C"/>
    <w:rPr>
      <w:rFonts w:ascii="Symbol" w:hAnsi="Symbol" w:hint="default"/>
      <w:color w:val="auto"/>
    </w:rPr>
  </w:style>
  <w:style w:type="character" w:customStyle="1" w:styleId="WW8Num7z1">
    <w:name w:val="WW8Num7z1"/>
    <w:uiPriority w:val="99"/>
    <w:rsid w:val="00870E3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870E3C"/>
    <w:rPr>
      <w:rFonts w:ascii="Wingdings" w:hAnsi="Wingdings" w:hint="default"/>
    </w:rPr>
  </w:style>
  <w:style w:type="character" w:customStyle="1" w:styleId="WW8Num7z3">
    <w:name w:val="WW8Num7z3"/>
    <w:uiPriority w:val="99"/>
    <w:rsid w:val="00870E3C"/>
    <w:rPr>
      <w:rFonts w:ascii="Symbol" w:hAnsi="Symbol" w:hint="default"/>
    </w:rPr>
  </w:style>
  <w:style w:type="character" w:customStyle="1" w:styleId="WW8Num8z0">
    <w:name w:val="WW8Num8z0"/>
    <w:uiPriority w:val="99"/>
    <w:rsid w:val="00870E3C"/>
    <w:rPr>
      <w:rFonts w:ascii="Symbol" w:hAnsi="Symbol" w:hint="default"/>
    </w:rPr>
  </w:style>
  <w:style w:type="character" w:customStyle="1" w:styleId="WW8Num8z1">
    <w:name w:val="WW8Num8z1"/>
    <w:uiPriority w:val="99"/>
    <w:rsid w:val="00870E3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870E3C"/>
    <w:rPr>
      <w:rFonts w:ascii="Wingdings" w:hAnsi="Wingdings" w:hint="default"/>
    </w:rPr>
  </w:style>
  <w:style w:type="character" w:customStyle="1" w:styleId="WW8Num9z0">
    <w:name w:val="WW8Num9z0"/>
    <w:uiPriority w:val="99"/>
    <w:rsid w:val="00870E3C"/>
    <w:rPr>
      <w:rFonts w:ascii="Symbol" w:hAnsi="Symbol" w:hint="default"/>
    </w:rPr>
  </w:style>
  <w:style w:type="character" w:customStyle="1" w:styleId="WW8Num9z1">
    <w:name w:val="WW8Num9z1"/>
    <w:uiPriority w:val="99"/>
    <w:rsid w:val="00870E3C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870E3C"/>
    <w:rPr>
      <w:rFonts w:ascii="Wingdings" w:hAnsi="Wingdings" w:hint="default"/>
    </w:rPr>
  </w:style>
  <w:style w:type="character" w:customStyle="1" w:styleId="WW8Num10z0">
    <w:name w:val="WW8Num10z0"/>
    <w:uiPriority w:val="99"/>
    <w:rsid w:val="00870E3C"/>
    <w:rPr>
      <w:rFonts w:ascii="Symbol" w:hAnsi="Symbol" w:hint="default"/>
    </w:rPr>
  </w:style>
  <w:style w:type="character" w:customStyle="1" w:styleId="WW8Num10z1">
    <w:name w:val="WW8Num10z1"/>
    <w:uiPriority w:val="99"/>
    <w:rsid w:val="00870E3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870E3C"/>
    <w:rPr>
      <w:rFonts w:ascii="Wingdings" w:hAnsi="Wingdings" w:hint="default"/>
    </w:rPr>
  </w:style>
  <w:style w:type="character" w:customStyle="1" w:styleId="WW8Num11z0">
    <w:name w:val="WW8Num11z0"/>
    <w:uiPriority w:val="99"/>
    <w:rsid w:val="00870E3C"/>
    <w:rPr>
      <w:rFonts w:ascii="Symbol" w:hAnsi="Symbol" w:hint="default"/>
    </w:rPr>
  </w:style>
  <w:style w:type="character" w:customStyle="1" w:styleId="WW8Num11z1">
    <w:name w:val="WW8Num11z1"/>
    <w:uiPriority w:val="99"/>
    <w:rsid w:val="00870E3C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870E3C"/>
    <w:rPr>
      <w:rFonts w:ascii="Wingdings" w:hAnsi="Wingdings" w:hint="default"/>
    </w:rPr>
  </w:style>
  <w:style w:type="character" w:customStyle="1" w:styleId="WW8Num13z0">
    <w:name w:val="WW8Num13z0"/>
    <w:uiPriority w:val="99"/>
    <w:rsid w:val="00870E3C"/>
    <w:rPr>
      <w:rFonts w:ascii="Symbol" w:hAnsi="Symbol" w:hint="default"/>
    </w:rPr>
  </w:style>
  <w:style w:type="character" w:customStyle="1" w:styleId="WW8Num13z1">
    <w:name w:val="WW8Num13z1"/>
    <w:uiPriority w:val="99"/>
    <w:rsid w:val="00870E3C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870E3C"/>
    <w:rPr>
      <w:rFonts w:ascii="Wingdings" w:hAnsi="Wingdings" w:hint="default"/>
    </w:rPr>
  </w:style>
  <w:style w:type="character" w:customStyle="1" w:styleId="WW8Num14z0">
    <w:name w:val="WW8Num14z0"/>
    <w:uiPriority w:val="99"/>
    <w:rsid w:val="00870E3C"/>
    <w:rPr>
      <w:b/>
      <w:bCs w:val="0"/>
    </w:rPr>
  </w:style>
  <w:style w:type="character" w:customStyle="1" w:styleId="WW8Num15z0">
    <w:name w:val="WW8Num15z0"/>
    <w:uiPriority w:val="99"/>
    <w:rsid w:val="00870E3C"/>
    <w:rPr>
      <w:rFonts w:ascii="Symbol" w:hAnsi="Symbol" w:hint="default"/>
    </w:rPr>
  </w:style>
  <w:style w:type="character" w:customStyle="1" w:styleId="WW8Num15z1">
    <w:name w:val="WW8Num15z1"/>
    <w:uiPriority w:val="99"/>
    <w:rsid w:val="00870E3C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870E3C"/>
    <w:rPr>
      <w:rFonts w:ascii="Wingdings" w:hAnsi="Wingdings" w:hint="default"/>
    </w:rPr>
  </w:style>
  <w:style w:type="character" w:customStyle="1" w:styleId="WW8Num16z0">
    <w:name w:val="WW8Num16z0"/>
    <w:uiPriority w:val="99"/>
    <w:rsid w:val="00870E3C"/>
    <w:rPr>
      <w:rFonts w:ascii="Symbol" w:hAnsi="Symbol" w:hint="default"/>
    </w:rPr>
  </w:style>
  <w:style w:type="character" w:customStyle="1" w:styleId="WW8Num16z1">
    <w:name w:val="WW8Num16z1"/>
    <w:uiPriority w:val="99"/>
    <w:rsid w:val="00870E3C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870E3C"/>
    <w:rPr>
      <w:rFonts w:ascii="Wingdings" w:hAnsi="Wingdings" w:hint="default"/>
    </w:rPr>
  </w:style>
  <w:style w:type="character" w:customStyle="1" w:styleId="WW8Num17z1">
    <w:name w:val="WW8Num17z1"/>
    <w:uiPriority w:val="99"/>
    <w:rsid w:val="00870E3C"/>
    <w:rPr>
      <w:rFonts w:ascii="Symbol" w:hAnsi="Symbol" w:hint="default"/>
    </w:rPr>
  </w:style>
  <w:style w:type="character" w:customStyle="1" w:styleId="WW8Num18z0">
    <w:name w:val="WW8Num18z0"/>
    <w:uiPriority w:val="99"/>
    <w:rsid w:val="00870E3C"/>
    <w:rPr>
      <w:rFonts w:ascii="Symbol" w:hAnsi="Symbol" w:hint="default"/>
    </w:rPr>
  </w:style>
  <w:style w:type="character" w:customStyle="1" w:styleId="WW8Num18z1">
    <w:name w:val="WW8Num18z1"/>
    <w:uiPriority w:val="99"/>
    <w:rsid w:val="00870E3C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870E3C"/>
    <w:rPr>
      <w:rFonts w:ascii="Wingdings" w:hAnsi="Wingdings" w:hint="default"/>
    </w:rPr>
  </w:style>
  <w:style w:type="character" w:customStyle="1" w:styleId="WW8Num19z0">
    <w:name w:val="WW8Num19z0"/>
    <w:uiPriority w:val="99"/>
    <w:rsid w:val="00870E3C"/>
    <w:rPr>
      <w:rFonts w:ascii="Symbol" w:hAnsi="Symbol" w:hint="default"/>
    </w:rPr>
  </w:style>
  <w:style w:type="character" w:customStyle="1" w:styleId="WW8Num19z1">
    <w:name w:val="WW8Num19z1"/>
    <w:uiPriority w:val="99"/>
    <w:rsid w:val="00870E3C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870E3C"/>
    <w:rPr>
      <w:rFonts w:ascii="Wingdings" w:hAnsi="Wingdings" w:hint="default"/>
    </w:rPr>
  </w:style>
  <w:style w:type="character" w:customStyle="1" w:styleId="WW8Num20z0">
    <w:name w:val="WW8Num20z0"/>
    <w:uiPriority w:val="99"/>
    <w:rsid w:val="00870E3C"/>
    <w:rPr>
      <w:rFonts w:ascii="Symbol" w:hAnsi="Symbol" w:hint="default"/>
    </w:rPr>
  </w:style>
  <w:style w:type="character" w:customStyle="1" w:styleId="WW8Num20z1">
    <w:name w:val="WW8Num20z1"/>
    <w:uiPriority w:val="99"/>
    <w:rsid w:val="00870E3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870E3C"/>
    <w:rPr>
      <w:rFonts w:ascii="Wingdings" w:hAnsi="Wingdings" w:hint="default"/>
    </w:rPr>
  </w:style>
  <w:style w:type="character" w:customStyle="1" w:styleId="WW8Num22z0">
    <w:name w:val="WW8Num22z0"/>
    <w:uiPriority w:val="99"/>
    <w:rsid w:val="00870E3C"/>
    <w:rPr>
      <w:rFonts w:ascii="Symbol" w:hAnsi="Symbol" w:hint="default"/>
    </w:rPr>
  </w:style>
  <w:style w:type="character" w:customStyle="1" w:styleId="WW8Num22z1">
    <w:name w:val="WW8Num22z1"/>
    <w:uiPriority w:val="99"/>
    <w:rsid w:val="00870E3C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870E3C"/>
    <w:rPr>
      <w:rFonts w:ascii="Wingdings" w:hAnsi="Wingdings" w:hint="default"/>
    </w:rPr>
  </w:style>
  <w:style w:type="character" w:customStyle="1" w:styleId="WW8Num24z0">
    <w:name w:val="WW8Num24z0"/>
    <w:uiPriority w:val="99"/>
    <w:rsid w:val="00870E3C"/>
    <w:rPr>
      <w:b/>
      <w:bCs w:val="0"/>
    </w:rPr>
  </w:style>
  <w:style w:type="character" w:customStyle="1" w:styleId="WW8Num24z1">
    <w:name w:val="WW8Num24z1"/>
    <w:uiPriority w:val="99"/>
    <w:rsid w:val="00870E3C"/>
    <w:rPr>
      <w:rFonts w:ascii="Arial" w:hAnsi="Arial" w:cs="Arial" w:hint="default"/>
      <w:b/>
      <w:bCs w:val="0"/>
      <w:sz w:val="24"/>
    </w:rPr>
  </w:style>
  <w:style w:type="character" w:customStyle="1" w:styleId="WW8Num25z0">
    <w:name w:val="WW8Num25z0"/>
    <w:uiPriority w:val="99"/>
    <w:rsid w:val="00870E3C"/>
    <w:rPr>
      <w:rFonts w:ascii="Symbol" w:hAnsi="Symbol" w:hint="default"/>
    </w:rPr>
  </w:style>
  <w:style w:type="character" w:customStyle="1" w:styleId="WW8Num25z1">
    <w:name w:val="WW8Num25z1"/>
    <w:uiPriority w:val="99"/>
    <w:rsid w:val="00870E3C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870E3C"/>
    <w:rPr>
      <w:rFonts w:ascii="Wingdings" w:hAnsi="Wingdings" w:hint="default"/>
    </w:rPr>
  </w:style>
  <w:style w:type="character" w:customStyle="1" w:styleId="WW8Num26z0">
    <w:name w:val="WW8Num26z0"/>
    <w:uiPriority w:val="99"/>
    <w:rsid w:val="00870E3C"/>
    <w:rPr>
      <w:rFonts w:ascii="Symbol" w:hAnsi="Symbol" w:hint="default"/>
    </w:rPr>
  </w:style>
  <w:style w:type="character" w:customStyle="1" w:styleId="WW8Num26z1">
    <w:name w:val="WW8Num26z1"/>
    <w:uiPriority w:val="99"/>
    <w:rsid w:val="00870E3C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870E3C"/>
    <w:rPr>
      <w:rFonts w:ascii="Wingdings" w:hAnsi="Wingdings" w:hint="default"/>
    </w:rPr>
  </w:style>
  <w:style w:type="character" w:customStyle="1" w:styleId="WW8Num27z0">
    <w:name w:val="WW8Num27z0"/>
    <w:uiPriority w:val="99"/>
    <w:rsid w:val="00870E3C"/>
    <w:rPr>
      <w:rFonts w:ascii="Symbol" w:hAnsi="Symbol" w:hint="default"/>
    </w:rPr>
  </w:style>
  <w:style w:type="character" w:customStyle="1" w:styleId="WW8Num27z1">
    <w:name w:val="WW8Num27z1"/>
    <w:uiPriority w:val="99"/>
    <w:rsid w:val="00870E3C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870E3C"/>
    <w:rPr>
      <w:rFonts w:ascii="Wingdings" w:hAnsi="Wingdings" w:hint="default"/>
    </w:rPr>
  </w:style>
  <w:style w:type="character" w:customStyle="1" w:styleId="WW8Num29z0">
    <w:name w:val="WW8Num29z0"/>
    <w:uiPriority w:val="99"/>
    <w:rsid w:val="00870E3C"/>
    <w:rPr>
      <w:b/>
      <w:bCs w:val="0"/>
    </w:rPr>
  </w:style>
  <w:style w:type="character" w:customStyle="1" w:styleId="WW8Num30z0">
    <w:name w:val="WW8Num30z0"/>
    <w:uiPriority w:val="99"/>
    <w:rsid w:val="00870E3C"/>
    <w:rPr>
      <w:rFonts w:ascii="Symbol" w:hAnsi="Symbol" w:hint="default"/>
    </w:rPr>
  </w:style>
  <w:style w:type="character" w:customStyle="1" w:styleId="WW8Num30z1">
    <w:name w:val="WW8Num30z1"/>
    <w:uiPriority w:val="99"/>
    <w:rsid w:val="00870E3C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870E3C"/>
    <w:rPr>
      <w:rFonts w:ascii="Wingdings" w:hAnsi="Wingdings" w:hint="default"/>
    </w:rPr>
  </w:style>
  <w:style w:type="character" w:customStyle="1" w:styleId="WW8Num31z0">
    <w:name w:val="WW8Num31z0"/>
    <w:uiPriority w:val="99"/>
    <w:rsid w:val="00870E3C"/>
    <w:rPr>
      <w:rFonts w:ascii="Symbol" w:hAnsi="Symbol" w:hint="default"/>
    </w:rPr>
  </w:style>
  <w:style w:type="character" w:customStyle="1" w:styleId="WW8Num31z1">
    <w:name w:val="WW8Num31z1"/>
    <w:uiPriority w:val="99"/>
    <w:rsid w:val="00870E3C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870E3C"/>
    <w:rPr>
      <w:rFonts w:ascii="Wingdings" w:hAnsi="Wingdings" w:hint="default"/>
    </w:rPr>
  </w:style>
  <w:style w:type="character" w:customStyle="1" w:styleId="WW8Num32z0">
    <w:name w:val="WW8Num32z0"/>
    <w:uiPriority w:val="99"/>
    <w:rsid w:val="00870E3C"/>
    <w:rPr>
      <w:rFonts w:ascii="Symbol" w:hAnsi="Symbol" w:hint="default"/>
    </w:rPr>
  </w:style>
  <w:style w:type="character" w:customStyle="1" w:styleId="WW8Num32z1">
    <w:name w:val="WW8Num32z1"/>
    <w:uiPriority w:val="99"/>
    <w:rsid w:val="00870E3C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870E3C"/>
    <w:rPr>
      <w:rFonts w:ascii="Wingdings" w:hAnsi="Wingdings" w:hint="default"/>
    </w:rPr>
  </w:style>
  <w:style w:type="character" w:customStyle="1" w:styleId="WW8Num33z0">
    <w:name w:val="WW8Num33z0"/>
    <w:uiPriority w:val="99"/>
    <w:rsid w:val="00870E3C"/>
    <w:rPr>
      <w:color w:val="auto"/>
    </w:rPr>
  </w:style>
  <w:style w:type="character" w:customStyle="1" w:styleId="WW8Num33z2">
    <w:name w:val="WW8Num33z2"/>
    <w:uiPriority w:val="99"/>
    <w:rsid w:val="00870E3C"/>
    <w:rPr>
      <w:b/>
      <w:bCs w:val="0"/>
      <w:color w:val="auto"/>
    </w:rPr>
  </w:style>
  <w:style w:type="character" w:customStyle="1" w:styleId="WW8Num34z0">
    <w:name w:val="WW8Num34z0"/>
    <w:uiPriority w:val="99"/>
    <w:rsid w:val="00870E3C"/>
    <w:rPr>
      <w:rFonts w:ascii="Symbol" w:hAnsi="Symbol" w:hint="default"/>
    </w:rPr>
  </w:style>
  <w:style w:type="character" w:customStyle="1" w:styleId="WW8Num34z1">
    <w:name w:val="WW8Num34z1"/>
    <w:uiPriority w:val="99"/>
    <w:rsid w:val="00870E3C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870E3C"/>
    <w:rPr>
      <w:rFonts w:ascii="Wingdings" w:hAnsi="Wingdings" w:hint="default"/>
    </w:rPr>
  </w:style>
  <w:style w:type="character" w:customStyle="1" w:styleId="WW8Num35z0">
    <w:name w:val="WW8Num35z0"/>
    <w:uiPriority w:val="99"/>
    <w:rsid w:val="00870E3C"/>
    <w:rPr>
      <w:rFonts w:ascii="Symbol" w:hAnsi="Symbol" w:hint="default"/>
    </w:rPr>
  </w:style>
  <w:style w:type="character" w:customStyle="1" w:styleId="WW8Num35z1">
    <w:name w:val="WW8Num35z1"/>
    <w:uiPriority w:val="99"/>
    <w:rsid w:val="00870E3C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870E3C"/>
    <w:rPr>
      <w:rFonts w:ascii="Wingdings" w:hAnsi="Wingdings" w:hint="default"/>
    </w:rPr>
  </w:style>
  <w:style w:type="character" w:customStyle="1" w:styleId="WW8Num36z0">
    <w:name w:val="WW8Num36z0"/>
    <w:uiPriority w:val="99"/>
    <w:rsid w:val="00870E3C"/>
    <w:rPr>
      <w:rFonts w:ascii="Symbol" w:hAnsi="Symbol" w:hint="default"/>
    </w:rPr>
  </w:style>
  <w:style w:type="character" w:customStyle="1" w:styleId="WW8Num36z1">
    <w:name w:val="WW8Num36z1"/>
    <w:uiPriority w:val="99"/>
    <w:rsid w:val="00870E3C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870E3C"/>
    <w:rPr>
      <w:rFonts w:ascii="Wingdings" w:hAnsi="Wingdings" w:hint="default"/>
    </w:rPr>
  </w:style>
  <w:style w:type="character" w:customStyle="1" w:styleId="WW8Num37z0">
    <w:name w:val="WW8Num37z0"/>
    <w:uiPriority w:val="99"/>
    <w:rsid w:val="00870E3C"/>
    <w:rPr>
      <w:b/>
      <w:bCs w:val="0"/>
    </w:rPr>
  </w:style>
  <w:style w:type="character" w:customStyle="1" w:styleId="WW8Num38z0">
    <w:name w:val="WW8Num38z0"/>
    <w:uiPriority w:val="99"/>
    <w:rsid w:val="00870E3C"/>
    <w:rPr>
      <w:b/>
      <w:bCs w:val="0"/>
    </w:rPr>
  </w:style>
  <w:style w:type="character" w:customStyle="1" w:styleId="WW8Num39z1">
    <w:name w:val="WW8Num39z1"/>
    <w:uiPriority w:val="99"/>
    <w:rsid w:val="00870E3C"/>
    <w:rPr>
      <w:b/>
      <w:bCs w:val="0"/>
    </w:rPr>
  </w:style>
  <w:style w:type="character" w:customStyle="1" w:styleId="WW8Num40z0">
    <w:name w:val="WW8Num40z0"/>
    <w:uiPriority w:val="99"/>
    <w:rsid w:val="00870E3C"/>
    <w:rPr>
      <w:rFonts w:ascii="Symbol" w:hAnsi="Symbol" w:hint="default"/>
    </w:rPr>
  </w:style>
  <w:style w:type="character" w:customStyle="1" w:styleId="WW8Num40z1">
    <w:name w:val="WW8Num40z1"/>
    <w:uiPriority w:val="99"/>
    <w:rsid w:val="00870E3C"/>
    <w:rPr>
      <w:rFonts w:ascii="Courier New" w:hAnsi="Courier New" w:cs="Courier New" w:hint="default"/>
    </w:rPr>
  </w:style>
  <w:style w:type="character" w:customStyle="1" w:styleId="WW8Num40z2">
    <w:name w:val="WW8Num40z2"/>
    <w:uiPriority w:val="99"/>
    <w:rsid w:val="00870E3C"/>
    <w:rPr>
      <w:rFonts w:ascii="Wingdings" w:hAnsi="Wingdings" w:hint="default"/>
    </w:rPr>
  </w:style>
  <w:style w:type="character" w:customStyle="1" w:styleId="WW8Num41z0">
    <w:name w:val="WW8Num41z0"/>
    <w:uiPriority w:val="99"/>
    <w:rsid w:val="00870E3C"/>
    <w:rPr>
      <w:b/>
      <w:bCs w:val="0"/>
    </w:rPr>
  </w:style>
  <w:style w:type="character" w:customStyle="1" w:styleId="WW8Num42z0">
    <w:name w:val="WW8Num42z0"/>
    <w:uiPriority w:val="99"/>
    <w:rsid w:val="00870E3C"/>
    <w:rPr>
      <w:b/>
      <w:bCs w:val="0"/>
    </w:rPr>
  </w:style>
  <w:style w:type="character" w:customStyle="1" w:styleId="WW8Num43z0">
    <w:name w:val="WW8Num43z0"/>
    <w:uiPriority w:val="99"/>
    <w:rsid w:val="00870E3C"/>
    <w:rPr>
      <w:color w:val="auto"/>
    </w:rPr>
  </w:style>
  <w:style w:type="character" w:customStyle="1" w:styleId="WW8Num43z2">
    <w:name w:val="WW8Num43z2"/>
    <w:uiPriority w:val="99"/>
    <w:rsid w:val="00870E3C"/>
    <w:rPr>
      <w:b/>
      <w:bCs w:val="0"/>
      <w:color w:val="auto"/>
    </w:rPr>
  </w:style>
  <w:style w:type="character" w:customStyle="1" w:styleId="WW8Num44z0">
    <w:name w:val="WW8Num44z0"/>
    <w:uiPriority w:val="99"/>
    <w:rsid w:val="00870E3C"/>
    <w:rPr>
      <w:rFonts w:ascii="Symbol" w:hAnsi="Symbol" w:hint="default"/>
      <w:color w:val="auto"/>
    </w:rPr>
  </w:style>
  <w:style w:type="character" w:customStyle="1" w:styleId="WW8Num44z1">
    <w:name w:val="WW8Num44z1"/>
    <w:uiPriority w:val="99"/>
    <w:rsid w:val="00870E3C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870E3C"/>
    <w:rPr>
      <w:rFonts w:ascii="Wingdings" w:hAnsi="Wingdings" w:hint="default"/>
    </w:rPr>
  </w:style>
  <w:style w:type="character" w:customStyle="1" w:styleId="WW8Num44z3">
    <w:name w:val="WW8Num44z3"/>
    <w:uiPriority w:val="99"/>
    <w:rsid w:val="00870E3C"/>
    <w:rPr>
      <w:rFonts w:ascii="Symbol" w:hAnsi="Symbol" w:hint="default"/>
    </w:rPr>
  </w:style>
  <w:style w:type="character" w:customStyle="1" w:styleId="WW8Num46z0">
    <w:name w:val="WW8Num46z0"/>
    <w:uiPriority w:val="99"/>
    <w:rsid w:val="00870E3C"/>
    <w:rPr>
      <w:b/>
      <w:bCs w:val="0"/>
    </w:rPr>
  </w:style>
  <w:style w:type="character" w:customStyle="1" w:styleId="WW8Num46z1">
    <w:name w:val="WW8Num46z1"/>
    <w:uiPriority w:val="99"/>
    <w:rsid w:val="00870E3C"/>
    <w:rPr>
      <w:rFonts w:ascii="Symbol" w:hAnsi="Symbol" w:hint="default"/>
      <w:b/>
      <w:bCs w:val="0"/>
    </w:rPr>
  </w:style>
  <w:style w:type="character" w:customStyle="1" w:styleId="WW8Num47z0">
    <w:name w:val="WW8Num47z0"/>
    <w:uiPriority w:val="99"/>
    <w:rsid w:val="00870E3C"/>
    <w:rPr>
      <w:rFonts w:ascii="Symbol" w:hAnsi="Symbol" w:hint="default"/>
      <w:color w:val="auto"/>
    </w:rPr>
  </w:style>
  <w:style w:type="character" w:customStyle="1" w:styleId="WW8Num47z1">
    <w:name w:val="WW8Num47z1"/>
    <w:uiPriority w:val="99"/>
    <w:rsid w:val="00870E3C"/>
    <w:rPr>
      <w:color w:val="auto"/>
    </w:rPr>
  </w:style>
  <w:style w:type="character" w:customStyle="1" w:styleId="WW8Num47z2">
    <w:name w:val="WW8Num47z2"/>
    <w:uiPriority w:val="99"/>
    <w:rsid w:val="00870E3C"/>
    <w:rPr>
      <w:b/>
      <w:bCs w:val="0"/>
      <w:color w:val="auto"/>
    </w:rPr>
  </w:style>
  <w:style w:type="character" w:customStyle="1" w:styleId="WW8Num48z0">
    <w:name w:val="WW8Num48z0"/>
    <w:uiPriority w:val="99"/>
    <w:rsid w:val="00870E3C"/>
    <w:rPr>
      <w:rFonts w:ascii="Symbol" w:hAnsi="Symbol" w:hint="default"/>
    </w:rPr>
  </w:style>
  <w:style w:type="character" w:customStyle="1" w:styleId="WW8Num48z1">
    <w:name w:val="WW8Num48z1"/>
    <w:uiPriority w:val="99"/>
    <w:rsid w:val="00870E3C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rsid w:val="00870E3C"/>
    <w:rPr>
      <w:rFonts w:ascii="Wingdings" w:hAnsi="Wingdings" w:hint="default"/>
    </w:rPr>
  </w:style>
  <w:style w:type="character" w:customStyle="1" w:styleId="WW8Num50z0">
    <w:name w:val="WW8Num50z0"/>
    <w:uiPriority w:val="99"/>
    <w:rsid w:val="00870E3C"/>
    <w:rPr>
      <w:rFonts w:ascii="Symbol" w:hAnsi="Symbol" w:hint="default"/>
    </w:rPr>
  </w:style>
  <w:style w:type="character" w:customStyle="1" w:styleId="WW8Num50z1">
    <w:name w:val="WW8Num50z1"/>
    <w:uiPriority w:val="99"/>
    <w:rsid w:val="00870E3C"/>
    <w:rPr>
      <w:rFonts w:ascii="Courier New" w:hAnsi="Courier New" w:cs="Courier New" w:hint="default"/>
    </w:rPr>
  </w:style>
  <w:style w:type="character" w:customStyle="1" w:styleId="WW8Num50z2">
    <w:name w:val="WW8Num50z2"/>
    <w:uiPriority w:val="99"/>
    <w:rsid w:val="00870E3C"/>
    <w:rPr>
      <w:rFonts w:ascii="Wingdings" w:hAnsi="Wingdings" w:hint="default"/>
    </w:rPr>
  </w:style>
  <w:style w:type="character" w:customStyle="1" w:styleId="WW8Num51z0">
    <w:name w:val="WW8Num51z0"/>
    <w:uiPriority w:val="99"/>
    <w:rsid w:val="00870E3C"/>
    <w:rPr>
      <w:b/>
      <w:bCs w:val="0"/>
    </w:rPr>
  </w:style>
  <w:style w:type="character" w:customStyle="1" w:styleId="WW8Num51z1">
    <w:name w:val="WW8Num51z1"/>
    <w:uiPriority w:val="99"/>
    <w:rsid w:val="00870E3C"/>
  </w:style>
  <w:style w:type="character" w:customStyle="1" w:styleId="WW8Num52z0">
    <w:name w:val="WW8Num52z0"/>
    <w:uiPriority w:val="99"/>
    <w:rsid w:val="00870E3C"/>
    <w:rPr>
      <w:b/>
      <w:bCs w:val="0"/>
    </w:rPr>
  </w:style>
  <w:style w:type="character" w:customStyle="1" w:styleId="WW8Num53z0">
    <w:name w:val="WW8Num53z0"/>
    <w:uiPriority w:val="99"/>
    <w:rsid w:val="00870E3C"/>
    <w:rPr>
      <w:rFonts w:ascii="Symbol" w:hAnsi="Symbol" w:hint="default"/>
    </w:rPr>
  </w:style>
  <w:style w:type="character" w:customStyle="1" w:styleId="WW8Num53z1">
    <w:name w:val="WW8Num53z1"/>
    <w:uiPriority w:val="99"/>
    <w:rsid w:val="00870E3C"/>
    <w:rPr>
      <w:rFonts w:ascii="Courier New" w:hAnsi="Courier New" w:cs="Courier New" w:hint="default"/>
    </w:rPr>
  </w:style>
  <w:style w:type="character" w:customStyle="1" w:styleId="WW8Num53z2">
    <w:name w:val="WW8Num53z2"/>
    <w:uiPriority w:val="99"/>
    <w:rsid w:val="00870E3C"/>
    <w:rPr>
      <w:rFonts w:ascii="Wingdings" w:hAnsi="Wingdings" w:hint="default"/>
    </w:rPr>
  </w:style>
  <w:style w:type="character" w:customStyle="1" w:styleId="WW8Num54z0">
    <w:name w:val="WW8Num54z0"/>
    <w:uiPriority w:val="99"/>
    <w:rsid w:val="00870E3C"/>
    <w:rPr>
      <w:rFonts w:ascii="Symbol" w:hAnsi="Symbol" w:hint="default"/>
    </w:rPr>
  </w:style>
  <w:style w:type="character" w:customStyle="1" w:styleId="WW8Num54z1">
    <w:name w:val="WW8Num54z1"/>
    <w:uiPriority w:val="99"/>
    <w:rsid w:val="00870E3C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870E3C"/>
    <w:rPr>
      <w:rFonts w:ascii="Wingdings" w:hAnsi="Wingdings" w:hint="default"/>
    </w:rPr>
  </w:style>
  <w:style w:type="character" w:customStyle="1" w:styleId="WW8Num55z1">
    <w:name w:val="WW8Num55z1"/>
    <w:uiPriority w:val="99"/>
    <w:rsid w:val="00870E3C"/>
    <w:rPr>
      <w:b/>
      <w:bCs w:val="0"/>
    </w:rPr>
  </w:style>
  <w:style w:type="character" w:customStyle="1" w:styleId="WW8Num56z0">
    <w:name w:val="WW8Num56z0"/>
    <w:uiPriority w:val="99"/>
    <w:rsid w:val="00870E3C"/>
    <w:rPr>
      <w:rFonts w:ascii="Arial" w:hAnsi="Arial" w:cs="Arial" w:hint="default"/>
      <w:sz w:val="24"/>
    </w:rPr>
  </w:style>
  <w:style w:type="character" w:customStyle="1" w:styleId="WW8Num57z0">
    <w:name w:val="WW8Num57z0"/>
    <w:uiPriority w:val="99"/>
    <w:rsid w:val="00870E3C"/>
    <w:rPr>
      <w:rFonts w:ascii="Symbol" w:hAnsi="Symbol" w:hint="default"/>
    </w:rPr>
  </w:style>
  <w:style w:type="character" w:customStyle="1" w:styleId="WW8Num57z1">
    <w:name w:val="WW8Num57z1"/>
    <w:uiPriority w:val="99"/>
    <w:rsid w:val="00870E3C"/>
    <w:rPr>
      <w:rFonts w:ascii="Courier New" w:hAnsi="Courier New" w:cs="Courier New" w:hint="default"/>
    </w:rPr>
  </w:style>
  <w:style w:type="character" w:customStyle="1" w:styleId="WW8Num57z2">
    <w:name w:val="WW8Num57z2"/>
    <w:uiPriority w:val="99"/>
    <w:rsid w:val="00870E3C"/>
    <w:rPr>
      <w:rFonts w:ascii="Wingdings" w:hAnsi="Wingdings" w:hint="default"/>
    </w:rPr>
  </w:style>
  <w:style w:type="character" w:customStyle="1" w:styleId="WW8Num58z0">
    <w:name w:val="WW8Num58z0"/>
    <w:uiPriority w:val="99"/>
    <w:rsid w:val="00870E3C"/>
    <w:rPr>
      <w:b/>
      <w:bCs w:val="0"/>
    </w:rPr>
  </w:style>
  <w:style w:type="character" w:customStyle="1" w:styleId="WW8Num59z0">
    <w:name w:val="WW8Num59z0"/>
    <w:uiPriority w:val="99"/>
    <w:rsid w:val="00870E3C"/>
    <w:rPr>
      <w:rFonts w:ascii="Symbol" w:hAnsi="Symbol" w:hint="default"/>
      <w:color w:val="auto"/>
    </w:rPr>
  </w:style>
  <w:style w:type="character" w:customStyle="1" w:styleId="WW8Num59z1">
    <w:name w:val="WW8Num59z1"/>
    <w:uiPriority w:val="99"/>
    <w:rsid w:val="00870E3C"/>
    <w:rPr>
      <w:color w:val="auto"/>
    </w:rPr>
  </w:style>
  <w:style w:type="character" w:customStyle="1" w:styleId="WW8Num59z2">
    <w:name w:val="WW8Num59z2"/>
    <w:uiPriority w:val="99"/>
    <w:rsid w:val="00870E3C"/>
    <w:rPr>
      <w:b/>
      <w:bCs w:val="0"/>
      <w:color w:val="auto"/>
    </w:rPr>
  </w:style>
  <w:style w:type="character" w:customStyle="1" w:styleId="WW8Num60z0">
    <w:name w:val="WW8Num60z0"/>
    <w:uiPriority w:val="99"/>
    <w:rsid w:val="00870E3C"/>
    <w:rPr>
      <w:rFonts w:ascii="Symbol" w:hAnsi="Symbol" w:hint="default"/>
    </w:rPr>
  </w:style>
  <w:style w:type="character" w:customStyle="1" w:styleId="WW8Num60z1">
    <w:name w:val="WW8Num60z1"/>
    <w:uiPriority w:val="99"/>
    <w:rsid w:val="00870E3C"/>
    <w:rPr>
      <w:rFonts w:ascii="Courier New" w:hAnsi="Courier New" w:cs="Courier New" w:hint="default"/>
    </w:rPr>
  </w:style>
  <w:style w:type="character" w:customStyle="1" w:styleId="WW8Num60z2">
    <w:name w:val="WW8Num60z2"/>
    <w:uiPriority w:val="99"/>
    <w:rsid w:val="00870E3C"/>
    <w:rPr>
      <w:rFonts w:ascii="Wingdings" w:hAnsi="Wingdings" w:hint="default"/>
    </w:rPr>
  </w:style>
  <w:style w:type="character" w:customStyle="1" w:styleId="WW8Num61z0">
    <w:name w:val="WW8Num61z0"/>
    <w:uiPriority w:val="99"/>
    <w:rsid w:val="00870E3C"/>
    <w:rPr>
      <w:rFonts w:ascii="Symbol" w:hAnsi="Symbol" w:hint="default"/>
    </w:rPr>
  </w:style>
  <w:style w:type="character" w:customStyle="1" w:styleId="WW8Num61z1">
    <w:name w:val="WW8Num61z1"/>
    <w:uiPriority w:val="99"/>
    <w:rsid w:val="00870E3C"/>
    <w:rPr>
      <w:rFonts w:ascii="Courier New" w:hAnsi="Courier New" w:cs="Courier New" w:hint="default"/>
    </w:rPr>
  </w:style>
  <w:style w:type="character" w:customStyle="1" w:styleId="WW8Num61z2">
    <w:name w:val="WW8Num61z2"/>
    <w:uiPriority w:val="99"/>
    <w:rsid w:val="00870E3C"/>
    <w:rPr>
      <w:rFonts w:ascii="Wingdings" w:hAnsi="Wingdings" w:hint="default"/>
    </w:rPr>
  </w:style>
  <w:style w:type="character" w:customStyle="1" w:styleId="WW8Num62z0">
    <w:name w:val="WW8Num62z0"/>
    <w:uiPriority w:val="99"/>
    <w:rsid w:val="00870E3C"/>
    <w:rPr>
      <w:rFonts w:ascii="Courier New" w:hAnsi="Courier New" w:cs="Courier New" w:hint="default"/>
    </w:rPr>
  </w:style>
  <w:style w:type="character" w:customStyle="1" w:styleId="WW8Num62z2">
    <w:name w:val="WW8Num62z2"/>
    <w:uiPriority w:val="99"/>
    <w:rsid w:val="00870E3C"/>
    <w:rPr>
      <w:rFonts w:ascii="Wingdings" w:hAnsi="Wingdings" w:hint="default"/>
    </w:rPr>
  </w:style>
  <w:style w:type="character" w:customStyle="1" w:styleId="WW8Num62z3">
    <w:name w:val="WW8Num62z3"/>
    <w:uiPriority w:val="99"/>
    <w:rsid w:val="00870E3C"/>
    <w:rPr>
      <w:rFonts w:ascii="Symbol" w:hAnsi="Symbol" w:hint="default"/>
    </w:rPr>
  </w:style>
  <w:style w:type="character" w:customStyle="1" w:styleId="WW8Num63z0">
    <w:name w:val="WW8Num63z0"/>
    <w:uiPriority w:val="99"/>
    <w:rsid w:val="00870E3C"/>
    <w:rPr>
      <w:rFonts w:ascii="Symbol" w:hAnsi="Symbol" w:hint="default"/>
    </w:rPr>
  </w:style>
  <w:style w:type="character" w:customStyle="1" w:styleId="WW8Num63z1">
    <w:name w:val="WW8Num63z1"/>
    <w:uiPriority w:val="99"/>
    <w:rsid w:val="00870E3C"/>
    <w:rPr>
      <w:rFonts w:ascii="Courier New" w:hAnsi="Courier New" w:cs="Courier New" w:hint="default"/>
    </w:rPr>
  </w:style>
  <w:style w:type="character" w:customStyle="1" w:styleId="WW8Num63z2">
    <w:name w:val="WW8Num63z2"/>
    <w:uiPriority w:val="99"/>
    <w:rsid w:val="00870E3C"/>
    <w:rPr>
      <w:rFonts w:ascii="Wingdings" w:hAnsi="Wingdings" w:hint="default"/>
    </w:rPr>
  </w:style>
  <w:style w:type="character" w:customStyle="1" w:styleId="WW8Num64z0">
    <w:name w:val="WW8Num64z0"/>
    <w:uiPriority w:val="99"/>
    <w:rsid w:val="00870E3C"/>
    <w:rPr>
      <w:b/>
      <w:bCs w:val="0"/>
    </w:rPr>
  </w:style>
  <w:style w:type="character" w:customStyle="1" w:styleId="WW8Num66z1">
    <w:name w:val="WW8Num66z1"/>
    <w:uiPriority w:val="99"/>
    <w:rsid w:val="00870E3C"/>
    <w:rPr>
      <w:b/>
      <w:bCs w:val="0"/>
    </w:rPr>
  </w:style>
  <w:style w:type="character" w:customStyle="1" w:styleId="WW8Num67z0">
    <w:name w:val="WW8Num67z0"/>
    <w:uiPriority w:val="99"/>
    <w:rsid w:val="00870E3C"/>
    <w:rPr>
      <w:rFonts w:ascii="Symbol" w:hAnsi="Symbol" w:hint="default"/>
    </w:rPr>
  </w:style>
  <w:style w:type="character" w:customStyle="1" w:styleId="WW8Num67z1">
    <w:name w:val="WW8Num67z1"/>
    <w:uiPriority w:val="99"/>
    <w:rsid w:val="00870E3C"/>
    <w:rPr>
      <w:rFonts w:ascii="Courier New" w:hAnsi="Courier New" w:cs="Courier New" w:hint="default"/>
    </w:rPr>
  </w:style>
  <w:style w:type="character" w:customStyle="1" w:styleId="WW8Num67z2">
    <w:name w:val="WW8Num67z2"/>
    <w:uiPriority w:val="99"/>
    <w:rsid w:val="00870E3C"/>
    <w:rPr>
      <w:rFonts w:ascii="Wingdings" w:hAnsi="Wingdings" w:hint="default"/>
    </w:rPr>
  </w:style>
  <w:style w:type="character" w:customStyle="1" w:styleId="WW8Num68z0">
    <w:name w:val="WW8Num68z0"/>
    <w:uiPriority w:val="99"/>
    <w:rsid w:val="00870E3C"/>
    <w:rPr>
      <w:rFonts w:ascii="Symbol" w:hAnsi="Symbol" w:hint="default"/>
    </w:rPr>
  </w:style>
  <w:style w:type="character" w:customStyle="1" w:styleId="WW8Num68z1">
    <w:name w:val="WW8Num68z1"/>
    <w:uiPriority w:val="99"/>
    <w:rsid w:val="00870E3C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rsid w:val="00870E3C"/>
    <w:rPr>
      <w:rFonts w:ascii="Wingdings" w:hAnsi="Wingdings" w:hint="default"/>
    </w:rPr>
  </w:style>
  <w:style w:type="character" w:customStyle="1" w:styleId="WW8Num69z0">
    <w:name w:val="WW8Num69z0"/>
    <w:uiPriority w:val="99"/>
    <w:rsid w:val="00870E3C"/>
    <w:rPr>
      <w:rFonts w:ascii="Symbol" w:hAnsi="Symbol" w:hint="default"/>
      <w:color w:val="auto"/>
    </w:rPr>
  </w:style>
  <w:style w:type="character" w:customStyle="1" w:styleId="WW8Num69z1">
    <w:name w:val="WW8Num69z1"/>
    <w:uiPriority w:val="99"/>
    <w:rsid w:val="00870E3C"/>
    <w:rPr>
      <w:rFonts w:ascii="Courier New" w:hAnsi="Courier New" w:cs="Courier New" w:hint="default"/>
    </w:rPr>
  </w:style>
  <w:style w:type="character" w:customStyle="1" w:styleId="WW8Num69z2">
    <w:name w:val="WW8Num69z2"/>
    <w:uiPriority w:val="99"/>
    <w:rsid w:val="00870E3C"/>
    <w:rPr>
      <w:rFonts w:ascii="Wingdings" w:hAnsi="Wingdings" w:hint="default"/>
    </w:rPr>
  </w:style>
  <w:style w:type="character" w:customStyle="1" w:styleId="WW8Num69z3">
    <w:name w:val="WW8Num69z3"/>
    <w:uiPriority w:val="99"/>
    <w:rsid w:val="00870E3C"/>
    <w:rPr>
      <w:rFonts w:ascii="Symbol" w:hAnsi="Symbol" w:hint="default"/>
    </w:rPr>
  </w:style>
  <w:style w:type="character" w:customStyle="1" w:styleId="WW8Num70z0">
    <w:name w:val="WW8Num70z0"/>
    <w:uiPriority w:val="99"/>
    <w:rsid w:val="00870E3C"/>
    <w:rPr>
      <w:rFonts w:ascii="Symbol" w:hAnsi="Symbol" w:hint="default"/>
    </w:rPr>
  </w:style>
  <w:style w:type="character" w:customStyle="1" w:styleId="WW8Num70z1">
    <w:name w:val="WW8Num70z1"/>
    <w:uiPriority w:val="99"/>
    <w:rsid w:val="00870E3C"/>
    <w:rPr>
      <w:rFonts w:ascii="Courier New" w:hAnsi="Courier New" w:cs="Courier New" w:hint="default"/>
    </w:rPr>
  </w:style>
  <w:style w:type="character" w:customStyle="1" w:styleId="WW8Num70z2">
    <w:name w:val="WW8Num70z2"/>
    <w:uiPriority w:val="99"/>
    <w:rsid w:val="00870E3C"/>
    <w:rPr>
      <w:rFonts w:ascii="Wingdings" w:hAnsi="Wingdings" w:hint="default"/>
    </w:rPr>
  </w:style>
  <w:style w:type="character" w:customStyle="1" w:styleId="WW8Num71z1">
    <w:name w:val="WW8Num71z1"/>
    <w:uiPriority w:val="99"/>
    <w:rsid w:val="00870E3C"/>
    <w:rPr>
      <w:rFonts w:ascii="Times New Roman" w:hAnsi="Times New Roman" w:cs="Times New Roman" w:hint="default"/>
    </w:rPr>
  </w:style>
  <w:style w:type="character" w:customStyle="1" w:styleId="WW8Num72z0">
    <w:name w:val="WW8Num72z0"/>
    <w:uiPriority w:val="99"/>
    <w:rsid w:val="00870E3C"/>
    <w:rPr>
      <w:rFonts w:ascii="Symbol" w:hAnsi="Symbol" w:hint="default"/>
    </w:rPr>
  </w:style>
  <w:style w:type="character" w:customStyle="1" w:styleId="WW8Num72z1">
    <w:name w:val="WW8Num72z1"/>
    <w:uiPriority w:val="99"/>
    <w:rsid w:val="00870E3C"/>
    <w:rPr>
      <w:rFonts w:ascii="Courier New" w:hAnsi="Courier New" w:cs="Courier New" w:hint="default"/>
    </w:rPr>
  </w:style>
  <w:style w:type="character" w:customStyle="1" w:styleId="WW8Num72z2">
    <w:name w:val="WW8Num72z2"/>
    <w:uiPriority w:val="99"/>
    <w:rsid w:val="00870E3C"/>
    <w:rPr>
      <w:rFonts w:ascii="Wingdings" w:hAnsi="Wingdings" w:hint="default"/>
    </w:rPr>
  </w:style>
  <w:style w:type="character" w:customStyle="1" w:styleId="WW8Num74z1">
    <w:name w:val="WW8Num74z1"/>
    <w:uiPriority w:val="99"/>
    <w:rsid w:val="00870E3C"/>
    <w:rPr>
      <w:b/>
      <w:bCs w:val="0"/>
    </w:rPr>
  </w:style>
  <w:style w:type="character" w:customStyle="1" w:styleId="WW8Num75z0">
    <w:name w:val="WW8Num75z0"/>
    <w:uiPriority w:val="99"/>
    <w:rsid w:val="00870E3C"/>
    <w:rPr>
      <w:rFonts w:ascii="Symbol" w:hAnsi="Symbol" w:hint="default"/>
    </w:rPr>
  </w:style>
  <w:style w:type="character" w:customStyle="1" w:styleId="WW8Num75z1">
    <w:name w:val="WW8Num75z1"/>
    <w:uiPriority w:val="99"/>
    <w:rsid w:val="00870E3C"/>
    <w:rPr>
      <w:rFonts w:ascii="Courier New" w:hAnsi="Courier New" w:cs="Courier New" w:hint="default"/>
    </w:rPr>
  </w:style>
  <w:style w:type="character" w:customStyle="1" w:styleId="WW8Num75z2">
    <w:name w:val="WW8Num75z2"/>
    <w:uiPriority w:val="99"/>
    <w:rsid w:val="00870E3C"/>
    <w:rPr>
      <w:rFonts w:ascii="Wingdings" w:hAnsi="Wingdings" w:hint="default"/>
    </w:rPr>
  </w:style>
  <w:style w:type="character" w:customStyle="1" w:styleId="WW8Num76z0">
    <w:name w:val="WW8Num76z0"/>
    <w:uiPriority w:val="99"/>
    <w:rsid w:val="00870E3C"/>
    <w:rPr>
      <w:b/>
      <w:bCs w:val="0"/>
    </w:rPr>
  </w:style>
  <w:style w:type="character" w:customStyle="1" w:styleId="WW8Num78z0">
    <w:name w:val="WW8Num78z0"/>
    <w:uiPriority w:val="99"/>
    <w:rsid w:val="00870E3C"/>
    <w:rPr>
      <w:b/>
      <w:bCs w:val="0"/>
      <w:color w:val="auto"/>
    </w:rPr>
  </w:style>
  <w:style w:type="character" w:customStyle="1" w:styleId="WW8Num78z1">
    <w:name w:val="WW8Num78z1"/>
    <w:uiPriority w:val="99"/>
    <w:rsid w:val="00870E3C"/>
    <w:rPr>
      <w:color w:val="auto"/>
    </w:rPr>
  </w:style>
  <w:style w:type="character" w:customStyle="1" w:styleId="WW8Num79z0">
    <w:name w:val="WW8Num79z0"/>
    <w:uiPriority w:val="99"/>
    <w:rsid w:val="00870E3C"/>
    <w:rPr>
      <w:b/>
      <w:bCs w:val="0"/>
    </w:rPr>
  </w:style>
  <w:style w:type="character" w:customStyle="1" w:styleId="WW8Num79z1">
    <w:name w:val="WW8Num79z1"/>
    <w:uiPriority w:val="99"/>
    <w:rsid w:val="00870E3C"/>
    <w:rPr>
      <w:rFonts w:ascii="Symbol" w:hAnsi="Symbol" w:hint="default"/>
      <w:b/>
      <w:bCs w:val="0"/>
    </w:rPr>
  </w:style>
  <w:style w:type="character" w:customStyle="1" w:styleId="WW8Num80z0">
    <w:name w:val="WW8Num80z0"/>
    <w:uiPriority w:val="99"/>
    <w:rsid w:val="00870E3C"/>
    <w:rPr>
      <w:b/>
      <w:bCs w:val="0"/>
    </w:rPr>
  </w:style>
  <w:style w:type="character" w:customStyle="1" w:styleId="WW8Num81z0">
    <w:name w:val="WW8Num81z0"/>
    <w:uiPriority w:val="99"/>
    <w:rsid w:val="00870E3C"/>
    <w:rPr>
      <w:b/>
      <w:bCs w:val="0"/>
      <w:color w:val="auto"/>
    </w:rPr>
  </w:style>
  <w:style w:type="character" w:customStyle="1" w:styleId="WW8Num82z0">
    <w:name w:val="WW8Num82z0"/>
    <w:uiPriority w:val="99"/>
    <w:rsid w:val="00870E3C"/>
    <w:rPr>
      <w:rFonts w:ascii="Symbol" w:hAnsi="Symbol" w:hint="default"/>
    </w:rPr>
  </w:style>
  <w:style w:type="character" w:customStyle="1" w:styleId="WW8Num82z1">
    <w:name w:val="WW8Num82z1"/>
    <w:uiPriority w:val="99"/>
    <w:rsid w:val="00870E3C"/>
    <w:rPr>
      <w:rFonts w:ascii="Courier New" w:hAnsi="Courier New" w:cs="Courier New" w:hint="default"/>
    </w:rPr>
  </w:style>
  <w:style w:type="character" w:customStyle="1" w:styleId="WW8Num82z2">
    <w:name w:val="WW8Num82z2"/>
    <w:uiPriority w:val="99"/>
    <w:rsid w:val="00870E3C"/>
    <w:rPr>
      <w:rFonts w:ascii="Wingdings" w:hAnsi="Wingdings" w:hint="default"/>
    </w:rPr>
  </w:style>
  <w:style w:type="character" w:customStyle="1" w:styleId="WW8Num83z0">
    <w:name w:val="WW8Num83z0"/>
    <w:uiPriority w:val="99"/>
    <w:rsid w:val="00870E3C"/>
    <w:rPr>
      <w:rFonts w:ascii="Symbol" w:hAnsi="Symbol" w:hint="default"/>
    </w:rPr>
  </w:style>
  <w:style w:type="character" w:customStyle="1" w:styleId="WW8Num83z1">
    <w:name w:val="WW8Num83z1"/>
    <w:uiPriority w:val="99"/>
    <w:rsid w:val="00870E3C"/>
    <w:rPr>
      <w:rFonts w:ascii="Courier New" w:hAnsi="Courier New" w:cs="Courier New" w:hint="default"/>
    </w:rPr>
  </w:style>
  <w:style w:type="character" w:customStyle="1" w:styleId="WW8Num83z2">
    <w:name w:val="WW8Num83z2"/>
    <w:uiPriority w:val="99"/>
    <w:rsid w:val="00870E3C"/>
    <w:rPr>
      <w:rFonts w:ascii="Wingdings" w:hAnsi="Wingdings" w:hint="default"/>
    </w:rPr>
  </w:style>
  <w:style w:type="character" w:customStyle="1" w:styleId="WW8Num84z0">
    <w:name w:val="WW8Num84z0"/>
    <w:uiPriority w:val="99"/>
    <w:rsid w:val="00870E3C"/>
    <w:rPr>
      <w:rFonts w:ascii="Symbol" w:hAnsi="Symbol" w:hint="default"/>
    </w:rPr>
  </w:style>
  <w:style w:type="character" w:customStyle="1" w:styleId="WW8Num84z1">
    <w:name w:val="WW8Num84z1"/>
    <w:uiPriority w:val="99"/>
    <w:rsid w:val="00870E3C"/>
    <w:rPr>
      <w:rFonts w:ascii="Courier New" w:hAnsi="Courier New" w:cs="Courier New" w:hint="default"/>
    </w:rPr>
  </w:style>
  <w:style w:type="character" w:customStyle="1" w:styleId="WW8Num84z2">
    <w:name w:val="WW8Num84z2"/>
    <w:uiPriority w:val="99"/>
    <w:rsid w:val="00870E3C"/>
    <w:rPr>
      <w:rFonts w:ascii="Wingdings" w:hAnsi="Wingdings" w:hint="default"/>
    </w:rPr>
  </w:style>
  <w:style w:type="character" w:customStyle="1" w:styleId="WW8Num85z0">
    <w:name w:val="WW8Num85z0"/>
    <w:uiPriority w:val="99"/>
    <w:rsid w:val="00870E3C"/>
    <w:rPr>
      <w:rFonts w:ascii="Symbol" w:hAnsi="Symbol" w:hint="default"/>
    </w:rPr>
  </w:style>
  <w:style w:type="character" w:customStyle="1" w:styleId="WW8Num85z1">
    <w:name w:val="WW8Num85z1"/>
    <w:uiPriority w:val="99"/>
    <w:rsid w:val="00870E3C"/>
    <w:rPr>
      <w:rFonts w:ascii="Courier New" w:hAnsi="Courier New" w:cs="Courier New" w:hint="default"/>
    </w:rPr>
  </w:style>
  <w:style w:type="character" w:customStyle="1" w:styleId="WW8Num85z2">
    <w:name w:val="WW8Num85z2"/>
    <w:uiPriority w:val="99"/>
    <w:rsid w:val="00870E3C"/>
    <w:rPr>
      <w:rFonts w:ascii="Wingdings" w:hAnsi="Wingdings" w:hint="default"/>
    </w:rPr>
  </w:style>
  <w:style w:type="character" w:customStyle="1" w:styleId="normaltextrun">
    <w:name w:val="normaltextrun"/>
    <w:basedOn w:val="Fontepargpadro"/>
    <w:rsid w:val="00870E3C"/>
  </w:style>
  <w:style w:type="character" w:customStyle="1" w:styleId="eop">
    <w:name w:val="eop"/>
    <w:basedOn w:val="Fontepargpadro"/>
    <w:rsid w:val="00870E3C"/>
  </w:style>
  <w:style w:type="table" w:customStyle="1" w:styleId="Tabelacomgrade1">
    <w:name w:val="Tabela com grade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1">
    <w:name w:val="Tabela com grade12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2">
    <w:name w:val="Tabela com grade11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rsid w:val="00870E3C"/>
    <w:pPr>
      <w:numPr>
        <w:numId w:val="28"/>
      </w:numPr>
    </w:pPr>
  </w:style>
  <w:style w:type="numbering" w:customStyle="1" w:styleId="WW8Num162">
    <w:name w:val="WW8Num162"/>
    <w:rsid w:val="00870E3C"/>
    <w:pPr>
      <w:numPr>
        <w:numId w:val="29"/>
      </w:numPr>
    </w:pPr>
  </w:style>
  <w:style w:type="numbering" w:customStyle="1" w:styleId="WW8Num1611">
    <w:name w:val="WW8Num1611"/>
    <w:rsid w:val="00870E3C"/>
    <w:pPr>
      <w:numPr>
        <w:numId w:val="30"/>
      </w:numPr>
    </w:pPr>
  </w:style>
  <w:style w:type="numbering" w:customStyle="1" w:styleId="Estilo1">
    <w:name w:val="Estilo1"/>
    <w:uiPriority w:val="99"/>
    <w:rsid w:val="00870E3C"/>
    <w:pPr>
      <w:numPr>
        <w:numId w:val="31"/>
      </w:numPr>
    </w:pPr>
  </w:style>
  <w:style w:type="paragraph" w:styleId="Reviso">
    <w:name w:val="Revision"/>
    <w:hidden/>
    <w:uiPriority w:val="99"/>
    <w:semiHidden/>
    <w:rsid w:val="00870E3C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870E3C"/>
  </w:style>
  <w:style w:type="character" w:customStyle="1" w:styleId="StandardChar">
    <w:name w:val="Standard Char"/>
    <w:link w:val="Standard"/>
    <w:locked/>
    <w:rsid w:val="00870E3C"/>
    <w:rPr>
      <w:rFonts w:eastAsia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bts.com.br/transparenci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bts.com.br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bt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10e9cc9-ac6f-42b1-bf24-968858a22d9f}" enabled="1" method="Privileged" siteId="{ffc0be44-315f-4479-b12f-56afe6ededd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3027</Words>
  <Characters>16349</Characters>
  <Application>Microsoft Office Word</Application>
  <DocSecurity>0</DocSecurity>
  <Lines>136</Lines>
  <Paragraphs>38</Paragraphs>
  <ScaleCrop>false</ScaleCrop>
  <Company>Acttive SA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Elizeu.Franca</dc:creator>
  <cp:lastModifiedBy>Jose Marcondes Alves Pereira</cp:lastModifiedBy>
  <cp:revision>2</cp:revision>
  <cp:lastPrinted>1969-12-31T23:00:00Z</cp:lastPrinted>
  <dcterms:created xsi:type="dcterms:W3CDTF">2024-10-25T17:33:00Z</dcterms:created>
  <dcterms:modified xsi:type="dcterms:W3CDTF">2024-10-25T17:33:00Z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e9cc9-ac6f-42b1-bf24-968858a22d9f_Enabled">
    <vt:lpwstr>true</vt:lpwstr>
  </property>
  <property fmtid="{D5CDD505-2E9C-101B-9397-08002B2CF9AE}" pid="3" name="MSIP_Label_510e9cc9-ac6f-42b1-bf24-968858a22d9f_SetDate">
    <vt:lpwstr>2024-10-25T17:33:43Z</vt:lpwstr>
  </property>
  <property fmtid="{D5CDD505-2E9C-101B-9397-08002B2CF9AE}" pid="4" name="MSIP_Label_510e9cc9-ac6f-42b1-bf24-968858a22d9f_Method">
    <vt:lpwstr>Standard</vt:lpwstr>
  </property>
  <property fmtid="{D5CDD505-2E9C-101B-9397-08002B2CF9AE}" pid="5" name="MSIP_Label_510e9cc9-ac6f-42b1-bf24-968858a22d9f_Name">
    <vt:lpwstr>Classificação interna</vt:lpwstr>
  </property>
  <property fmtid="{D5CDD505-2E9C-101B-9397-08002B2CF9AE}" pid="6" name="MSIP_Label_510e9cc9-ac6f-42b1-bf24-968858a22d9f_SiteId">
    <vt:lpwstr>ffc0be44-315f-4479-b12f-56afe6ededd6</vt:lpwstr>
  </property>
  <property fmtid="{D5CDD505-2E9C-101B-9397-08002B2CF9AE}" pid="7" name="MSIP_Label_510e9cc9-ac6f-42b1-bf24-968858a22d9f_ActionId">
    <vt:lpwstr>c1dba819-05f7-4f9b-9cdb-75c0d8b922f6</vt:lpwstr>
  </property>
  <property fmtid="{D5CDD505-2E9C-101B-9397-08002B2CF9AE}" pid="8" name="MSIP_Label_510e9cc9-ac6f-42b1-bf24-968858a22d9f_ContentBits">
    <vt:lpwstr>0</vt:lpwstr>
  </property>
</Properties>
</file>